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F6" w:rsidRDefault="006556A6">
      <w:pPr>
        <w:pStyle w:val="Heading1"/>
        <w:spacing w:before="39"/>
        <w:ind w:left="2760" w:right="124" w:hanging="2156"/>
        <w:rPr>
          <w:b w:val="0"/>
          <w:bCs w:val="0"/>
          <w:u w:val="none"/>
        </w:rPr>
      </w:pPr>
      <w:r>
        <w:rPr>
          <w:spacing w:val="-1"/>
          <w:u w:val="thick" w:color="000000"/>
        </w:rPr>
        <w:t>EMERGENCY</w:t>
      </w:r>
      <w:r>
        <w:rPr>
          <w:u w:val="thick" w:color="000000"/>
        </w:rPr>
        <w:t xml:space="preserve"> </w:t>
      </w:r>
      <w:r>
        <w:rPr>
          <w:spacing w:val="-1"/>
          <w:u w:val="thick" w:color="000000"/>
        </w:rPr>
        <w:t>CHECKLIST</w:t>
      </w:r>
      <w:r>
        <w:rPr>
          <w:u w:val="thick" w:color="000000"/>
        </w:rPr>
        <w:t xml:space="preserve"> </w:t>
      </w:r>
      <w:r>
        <w:rPr>
          <w:spacing w:val="-1"/>
          <w:u w:val="thick" w:color="000000"/>
        </w:rPr>
        <w:t>FOR</w:t>
      </w:r>
      <w:r>
        <w:rPr>
          <w:spacing w:val="2"/>
          <w:u w:val="thick" w:color="000000"/>
        </w:rPr>
        <w:t xml:space="preserve"> </w:t>
      </w:r>
      <w:r>
        <w:rPr>
          <w:u w:val="thick" w:color="000000"/>
        </w:rPr>
        <w:t xml:space="preserve">DECEASED OR </w:t>
      </w:r>
      <w:r>
        <w:rPr>
          <w:spacing w:val="-1"/>
          <w:u w:val="thick" w:color="000000"/>
        </w:rPr>
        <w:t>DISABLED</w:t>
      </w:r>
      <w:r>
        <w:rPr>
          <w:u w:val="thick" w:color="000000"/>
        </w:rPr>
        <w:t xml:space="preserve"> </w:t>
      </w:r>
      <w:r>
        <w:rPr>
          <w:spacing w:val="-1"/>
          <w:u w:val="thick" w:color="000000"/>
        </w:rPr>
        <w:t>ATTORNEY</w:t>
      </w:r>
      <w:r>
        <w:rPr>
          <w:rFonts w:cs="Times New Roman"/>
          <w:spacing w:val="-1"/>
          <w:u w:val="thick" w:color="000000"/>
        </w:rPr>
        <w:t>’</w:t>
      </w:r>
      <w:r>
        <w:rPr>
          <w:spacing w:val="-1"/>
          <w:u w:val="thick" w:color="000000"/>
        </w:rPr>
        <w:t>S</w:t>
      </w:r>
      <w:r>
        <w:rPr>
          <w:spacing w:val="59"/>
          <w:u w:val="none"/>
        </w:rPr>
        <w:t xml:space="preserve"> </w:t>
      </w:r>
      <w:r>
        <w:rPr>
          <w:spacing w:val="-1"/>
          <w:u w:val="thick" w:color="000000"/>
        </w:rPr>
        <w:t>EXECUTOR</w:t>
      </w:r>
      <w:r>
        <w:rPr>
          <w:u w:val="thick" w:color="000000"/>
        </w:rPr>
        <w:t xml:space="preserve"> OR REPRESENTATIVE</w:t>
      </w:r>
    </w:p>
    <w:p w:rsidR="008E42F6" w:rsidRDefault="008E42F6">
      <w:pPr>
        <w:spacing w:before="11"/>
        <w:rPr>
          <w:rFonts w:ascii="Times New Roman" w:eastAsia="Times New Roman" w:hAnsi="Times New Roman" w:cs="Times New Roman"/>
          <w:b/>
          <w:bCs/>
          <w:sz w:val="17"/>
          <w:szCs w:val="17"/>
        </w:rPr>
      </w:pPr>
    </w:p>
    <w:p w:rsidR="00EE21A4" w:rsidRDefault="00EE21A4">
      <w:pPr>
        <w:spacing w:before="11"/>
        <w:rPr>
          <w:rFonts w:ascii="Times New Roman" w:eastAsia="Times New Roman" w:hAnsi="Times New Roman" w:cs="Times New Roman"/>
          <w:b/>
          <w:bCs/>
          <w:sz w:val="17"/>
          <w:szCs w:val="17"/>
        </w:rPr>
      </w:pPr>
    </w:p>
    <w:p w:rsidR="00EE21A4" w:rsidRPr="00EE21A4" w:rsidRDefault="00EE21A4" w:rsidP="00EE21A4">
      <w:pPr>
        <w:rPr>
          <w:rFonts w:ascii="Times New Roman" w:hAnsi="Times New Roman" w:cs="Times New Roman"/>
          <w:i/>
          <w:sz w:val="24"/>
          <w:szCs w:val="24"/>
        </w:rPr>
      </w:pPr>
      <w:r w:rsidRPr="00EE21A4">
        <w:rPr>
          <w:rFonts w:ascii="Times New Roman" w:hAnsi="Times New Roman" w:cs="Times New Roman"/>
          <w:i/>
          <w:sz w:val="24"/>
          <w:szCs w:val="24"/>
        </w:rPr>
        <w:t>**</w:t>
      </w:r>
      <w:r w:rsidRPr="00EE21A4">
        <w:rPr>
          <w:rFonts w:ascii="Times New Roman" w:hAnsi="Times New Roman" w:cs="Times New Roman"/>
          <w:i/>
          <w:sz w:val="24"/>
          <w:szCs w:val="24"/>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Pr="00EE21A4">
        <w:rPr>
          <w:rFonts w:ascii="Times New Roman" w:hAnsi="Times New Roman" w:cs="Times New Roman"/>
          <w:i/>
          <w:sz w:val="24"/>
          <w:szCs w:val="24"/>
        </w:rPr>
        <w:t>.</w:t>
      </w:r>
      <w:r w:rsidRPr="00EE21A4">
        <w:rPr>
          <w:rFonts w:ascii="Times New Roman" w:hAnsi="Times New Roman" w:cs="Times New Roman"/>
          <w:i/>
          <w:sz w:val="24"/>
          <w:szCs w:val="24"/>
        </w:rPr>
        <w:t>*</w:t>
      </w:r>
      <w:proofErr w:type="gramEnd"/>
      <w:r w:rsidRPr="00EE21A4">
        <w:rPr>
          <w:rFonts w:ascii="Times New Roman" w:hAnsi="Times New Roman" w:cs="Times New Roman"/>
          <w:i/>
          <w:sz w:val="24"/>
          <w:szCs w:val="24"/>
        </w:rPr>
        <w:t>*</w:t>
      </w:r>
    </w:p>
    <w:p w:rsidR="00EE21A4" w:rsidRPr="00EE21A4" w:rsidRDefault="00EE21A4" w:rsidP="00EE21A4">
      <w:pPr>
        <w:rPr>
          <w:rFonts w:ascii="Times New Roman" w:hAnsi="Times New Roman" w:cs="Times New Roman"/>
          <w:i/>
          <w:sz w:val="24"/>
          <w:szCs w:val="24"/>
        </w:rPr>
      </w:pPr>
      <w:r w:rsidRPr="00EE21A4">
        <w:rPr>
          <w:rFonts w:ascii="Times New Roman" w:hAnsi="Times New Roman" w:cs="Times New Roman"/>
          <w:i/>
          <w:sz w:val="24"/>
          <w:szCs w:val="24"/>
        </w:rPr>
        <w:t xml:space="preserve">  </w:t>
      </w:r>
    </w:p>
    <w:p w:rsidR="00EE21A4" w:rsidRPr="00EE21A4" w:rsidRDefault="00EE21A4" w:rsidP="00EE21A4">
      <w:pPr>
        <w:rPr>
          <w:rFonts w:ascii="Times New Roman" w:hAnsi="Times New Roman" w:cs="Times New Roman"/>
          <w:i/>
          <w:sz w:val="24"/>
          <w:szCs w:val="24"/>
        </w:rPr>
      </w:pPr>
      <w:r w:rsidRPr="00EE21A4">
        <w:rPr>
          <w:rFonts w:ascii="Times New Roman" w:hAnsi="Times New Roman" w:cs="Times New Roman"/>
          <w:i/>
          <w:sz w:val="24"/>
          <w:szCs w:val="24"/>
        </w:rPr>
        <w:t xml:space="preserve">The Special Committee encourages, and is happy to hear, your comments about this example form.  If you have comments, questions, or suggestions for the Special Committee, please contact us at </w:t>
      </w:r>
      <w:hyperlink r:id="rId5" w:history="1">
        <w:r w:rsidRPr="00EE21A4">
          <w:rPr>
            <w:rStyle w:val="Hyperlink"/>
            <w:rFonts w:ascii="Times New Roman" w:hAnsi="Times New Roman" w:cs="Times New Roman"/>
            <w:i/>
            <w:sz w:val="24"/>
            <w:szCs w:val="24"/>
          </w:rPr>
          <w:t>ISBASuccession@isba.org</w:t>
        </w:r>
      </w:hyperlink>
      <w:r w:rsidRPr="00EE21A4">
        <w:rPr>
          <w:rFonts w:ascii="Times New Roman" w:hAnsi="Times New Roman" w:cs="Times New Roman"/>
          <w:i/>
          <w:sz w:val="24"/>
          <w:szCs w:val="24"/>
        </w:rPr>
        <w:t>.</w:t>
      </w:r>
    </w:p>
    <w:p w:rsidR="00EE21A4" w:rsidRDefault="00EE21A4">
      <w:pPr>
        <w:spacing w:before="11"/>
        <w:rPr>
          <w:rFonts w:ascii="Times New Roman" w:eastAsia="Times New Roman" w:hAnsi="Times New Roman" w:cs="Times New Roman"/>
          <w:b/>
          <w:bCs/>
          <w:sz w:val="17"/>
          <w:szCs w:val="17"/>
        </w:rPr>
      </w:pPr>
    </w:p>
    <w:p w:rsidR="00EE21A4" w:rsidRDefault="00EE21A4">
      <w:pPr>
        <w:spacing w:before="11"/>
        <w:rPr>
          <w:rFonts w:ascii="Times New Roman" w:eastAsia="Times New Roman" w:hAnsi="Times New Roman" w:cs="Times New Roman"/>
          <w:b/>
          <w:bCs/>
          <w:sz w:val="17"/>
          <w:szCs w:val="17"/>
        </w:rPr>
      </w:pPr>
      <w:bookmarkStart w:id="0" w:name="_GoBack"/>
    </w:p>
    <w:bookmarkEnd w:id="0"/>
    <w:p w:rsidR="008E42F6" w:rsidRDefault="006556A6">
      <w:pPr>
        <w:numPr>
          <w:ilvl w:val="0"/>
          <w:numId w:val="1"/>
        </w:numPr>
        <w:tabs>
          <w:tab w:val="left" w:pos="1541"/>
        </w:tabs>
        <w:spacing w:before="69"/>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What </w:t>
      </w:r>
      <w:r>
        <w:rPr>
          <w:rFonts w:ascii="Times New Roman" w:eastAsia="Times New Roman" w:hAnsi="Times New Roman" w:cs="Times New Roman"/>
          <w:b/>
          <w:bCs/>
          <w:spacing w:val="-1"/>
          <w:sz w:val="24"/>
          <w:szCs w:val="24"/>
        </w:rPr>
        <w:t>to</w:t>
      </w:r>
      <w:r>
        <w:rPr>
          <w:rFonts w:ascii="Times New Roman" w:eastAsia="Times New Roman" w:hAnsi="Times New Roman" w:cs="Times New Roman"/>
          <w:b/>
          <w:bCs/>
          <w:sz w:val="24"/>
          <w:szCs w:val="24"/>
        </w:rPr>
        <w:t xml:space="preserve"> do </w:t>
      </w:r>
      <w:r>
        <w:rPr>
          <w:rFonts w:ascii="Times New Roman" w:eastAsia="Times New Roman" w:hAnsi="Times New Roman" w:cs="Times New Roman"/>
          <w:b/>
          <w:bCs/>
          <w:spacing w:val="-1"/>
          <w:sz w:val="24"/>
          <w:szCs w:val="24"/>
        </w:rPr>
        <w:t>immediately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t>
      </w:r>
    </w:p>
    <w:p w:rsidR="008E42F6" w:rsidRDefault="008E42F6">
      <w:pPr>
        <w:rPr>
          <w:rFonts w:ascii="Times New Roman" w:eastAsia="Times New Roman" w:hAnsi="Times New Roman" w:cs="Times New Roman"/>
          <w:sz w:val="24"/>
          <w:szCs w:val="24"/>
        </w:rPr>
      </w:pPr>
    </w:p>
    <w:p w:rsidR="008E42F6" w:rsidRDefault="006556A6">
      <w:pPr>
        <w:ind w:left="100" w:right="119" w:firstLine="719"/>
        <w:jc w:val="both"/>
        <w:rPr>
          <w:rFonts w:ascii="Times New Roman" w:eastAsia="Times New Roman" w:hAnsi="Times New Roman" w:cs="Times New Roman"/>
          <w:sz w:val="24"/>
          <w:szCs w:val="24"/>
        </w:rPr>
      </w:pPr>
      <w:r>
        <w:rPr>
          <w:rFonts w:ascii="Times New Roman"/>
          <w:b/>
          <w:i/>
          <w:spacing w:val="-1"/>
          <w:sz w:val="24"/>
        </w:rPr>
        <w:t>Note:</w:t>
      </w:r>
      <w:r>
        <w:rPr>
          <w:rFonts w:ascii="Times New Roman"/>
          <w:b/>
          <w:i/>
          <w:spacing w:val="-11"/>
          <w:sz w:val="24"/>
        </w:rPr>
        <w:t xml:space="preserve"> </w:t>
      </w:r>
      <w:r>
        <w:rPr>
          <w:rFonts w:ascii="Times New Roman"/>
          <w:i/>
          <w:sz w:val="24"/>
        </w:rPr>
        <w:t>It</w:t>
      </w:r>
      <w:r>
        <w:rPr>
          <w:rFonts w:ascii="Times New Roman"/>
          <w:i/>
          <w:spacing w:val="-10"/>
          <w:sz w:val="24"/>
        </w:rPr>
        <w:t xml:space="preserve"> </w:t>
      </w:r>
      <w:r>
        <w:rPr>
          <w:rFonts w:ascii="Times New Roman"/>
          <w:i/>
          <w:sz w:val="24"/>
        </w:rPr>
        <w:t>is</w:t>
      </w:r>
      <w:r>
        <w:rPr>
          <w:rFonts w:ascii="Times New Roman"/>
          <w:i/>
          <w:spacing w:val="-9"/>
          <w:sz w:val="24"/>
        </w:rPr>
        <w:t xml:space="preserve"> </w:t>
      </w:r>
      <w:r>
        <w:rPr>
          <w:rFonts w:ascii="Times New Roman"/>
          <w:i/>
          <w:sz w:val="24"/>
        </w:rPr>
        <w:t>not</w:t>
      </w:r>
      <w:r>
        <w:rPr>
          <w:rFonts w:ascii="Times New Roman"/>
          <w:i/>
          <w:spacing w:val="-10"/>
          <w:sz w:val="24"/>
        </w:rPr>
        <w:t xml:space="preserve"> </w:t>
      </w:r>
      <w:r>
        <w:rPr>
          <w:rFonts w:ascii="Times New Roman"/>
          <w:i/>
          <w:spacing w:val="-1"/>
          <w:sz w:val="24"/>
        </w:rPr>
        <w:t>disrespectful</w:t>
      </w:r>
      <w:r>
        <w:rPr>
          <w:rFonts w:ascii="Times New Roman"/>
          <w:i/>
          <w:spacing w:val="-10"/>
          <w:sz w:val="24"/>
        </w:rPr>
        <w:t xml:space="preserve"> </w:t>
      </w:r>
      <w:r>
        <w:rPr>
          <w:rFonts w:ascii="Times New Roman"/>
          <w:i/>
          <w:sz w:val="24"/>
        </w:rPr>
        <w:t>to</w:t>
      </w:r>
      <w:r>
        <w:rPr>
          <w:rFonts w:ascii="Times New Roman"/>
          <w:i/>
          <w:spacing w:val="-10"/>
          <w:sz w:val="24"/>
        </w:rPr>
        <w:t xml:space="preserve"> </w:t>
      </w:r>
      <w:r>
        <w:rPr>
          <w:rFonts w:ascii="Times New Roman"/>
          <w:i/>
          <w:sz w:val="24"/>
        </w:rPr>
        <w:t>start</w:t>
      </w:r>
      <w:r>
        <w:rPr>
          <w:rFonts w:ascii="Times New Roman"/>
          <w:i/>
          <w:spacing w:val="-10"/>
          <w:sz w:val="24"/>
        </w:rPr>
        <w:t xml:space="preserve"> </w:t>
      </w:r>
      <w:r>
        <w:rPr>
          <w:rFonts w:ascii="Times New Roman"/>
          <w:i/>
          <w:sz w:val="24"/>
        </w:rPr>
        <w:t>the</w:t>
      </w:r>
      <w:r>
        <w:rPr>
          <w:rFonts w:ascii="Times New Roman"/>
          <w:i/>
          <w:spacing w:val="-11"/>
          <w:sz w:val="24"/>
        </w:rPr>
        <w:t xml:space="preserve"> </w:t>
      </w:r>
      <w:r>
        <w:rPr>
          <w:rFonts w:ascii="Times New Roman"/>
          <w:i/>
          <w:spacing w:val="-1"/>
          <w:sz w:val="24"/>
        </w:rPr>
        <w:t>practice</w:t>
      </w:r>
      <w:r>
        <w:rPr>
          <w:rFonts w:ascii="Times New Roman"/>
          <w:i/>
          <w:spacing w:val="-11"/>
          <w:sz w:val="24"/>
        </w:rPr>
        <w:t xml:space="preserve"> </w:t>
      </w:r>
      <w:r>
        <w:rPr>
          <w:rFonts w:ascii="Times New Roman"/>
          <w:i/>
          <w:spacing w:val="-1"/>
          <w:sz w:val="24"/>
        </w:rPr>
        <w:t>coverage</w:t>
      </w:r>
      <w:r>
        <w:rPr>
          <w:rFonts w:ascii="Times New Roman"/>
          <w:i/>
          <w:spacing w:val="-11"/>
          <w:sz w:val="24"/>
        </w:rPr>
        <w:t xml:space="preserve"> </w:t>
      </w:r>
      <w:r>
        <w:rPr>
          <w:rFonts w:ascii="Times New Roman"/>
          <w:i/>
          <w:sz w:val="24"/>
        </w:rPr>
        <w:t>and</w:t>
      </w:r>
      <w:r>
        <w:rPr>
          <w:rFonts w:ascii="Times New Roman"/>
          <w:i/>
          <w:spacing w:val="-8"/>
          <w:sz w:val="24"/>
        </w:rPr>
        <w:t xml:space="preserve"> </w:t>
      </w:r>
      <w:r>
        <w:rPr>
          <w:rFonts w:ascii="Times New Roman"/>
          <w:i/>
          <w:sz w:val="24"/>
        </w:rPr>
        <w:t>transition</w:t>
      </w:r>
      <w:r>
        <w:rPr>
          <w:rFonts w:ascii="Times New Roman"/>
          <w:i/>
          <w:spacing w:val="-10"/>
          <w:sz w:val="24"/>
        </w:rPr>
        <w:t xml:space="preserve"> </w:t>
      </w:r>
      <w:r>
        <w:rPr>
          <w:rFonts w:ascii="Times New Roman"/>
          <w:i/>
          <w:spacing w:val="-1"/>
          <w:sz w:val="24"/>
        </w:rPr>
        <w:t>work</w:t>
      </w:r>
      <w:r>
        <w:rPr>
          <w:rFonts w:ascii="Times New Roman"/>
          <w:i/>
          <w:spacing w:val="-11"/>
          <w:sz w:val="24"/>
        </w:rPr>
        <w:t xml:space="preserve"> </w:t>
      </w:r>
      <w:r>
        <w:rPr>
          <w:rFonts w:ascii="Times New Roman"/>
          <w:i/>
          <w:spacing w:val="-1"/>
          <w:sz w:val="24"/>
        </w:rPr>
        <w:t>immediately.</w:t>
      </w:r>
      <w:r>
        <w:rPr>
          <w:rFonts w:ascii="Times New Roman"/>
          <w:i/>
          <w:spacing w:val="81"/>
          <w:sz w:val="24"/>
        </w:rPr>
        <w:t xml:space="preserve"> </w:t>
      </w:r>
      <w:r>
        <w:rPr>
          <w:rFonts w:ascii="Times New Roman"/>
          <w:i/>
          <w:sz w:val="24"/>
        </w:rPr>
        <w:t>It</w:t>
      </w:r>
      <w:r>
        <w:rPr>
          <w:rFonts w:ascii="Times New Roman"/>
          <w:i/>
          <w:spacing w:val="-3"/>
          <w:sz w:val="24"/>
        </w:rPr>
        <w:t xml:space="preserve"> </w:t>
      </w:r>
      <w:r>
        <w:rPr>
          <w:rFonts w:ascii="Times New Roman"/>
          <w:i/>
          <w:sz w:val="24"/>
        </w:rPr>
        <w:t>may</w:t>
      </w:r>
      <w:r>
        <w:rPr>
          <w:rFonts w:ascii="Times New Roman"/>
          <w:i/>
          <w:spacing w:val="-4"/>
          <w:sz w:val="24"/>
        </w:rPr>
        <w:t xml:space="preserve"> </w:t>
      </w:r>
      <w:r>
        <w:rPr>
          <w:rFonts w:ascii="Times New Roman"/>
          <w:i/>
          <w:sz w:val="24"/>
        </w:rPr>
        <w:t>be</w:t>
      </w:r>
      <w:r>
        <w:rPr>
          <w:rFonts w:ascii="Times New Roman"/>
          <w:i/>
          <w:spacing w:val="-2"/>
          <w:sz w:val="24"/>
        </w:rPr>
        <w:t xml:space="preserve"> </w:t>
      </w:r>
      <w:r>
        <w:rPr>
          <w:rFonts w:ascii="Times New Roman"/>
          <w:i/>
          <w:spacing w:val="-1"/>
          <w:sz w:val="24"/>
        </w:rPr>
        <w:t>difficult</w:t>
      </w:r>
      <w:r>
        <w:rPr>
          <w:rFonts w:ascii="Times New Roman"/>
          <w:i/>
          <w:spacing w:val="-2"/>
          <w:sz w:val="24"/>
        </w:rPr>
        <w:t xml:space="preserve"> </w:t>
      </w:r>
      <w:r>
        <w:rPr>
          <w:rFonts w:ascii="Times New Roman"/>
          <w:i/>
          <w:sz w:val="24"/>
        </w:rPr>
        <w:t>to</w:t>
      </w:r>
      <w:r>
        <w:rPr>
          <w:rFonts w:ascii="Times New Roman"/>
          <w:i/>
          <w:spacing w:val="-2"/>
          <w:sz w:val="24"/>
        </w:rPr>
        <w:t xml:space="preserve"> </w:t>
      </w:r>
      <w:r>
        <w:rPr>
          <w:rFonts w:ascii="Times New Roman"/>
          <w:i/>
          <w:spacing w:val="-1"/>
          <w:sz w:val="24"/>
        </w:rPr>
        <w:t>work</w:t>
      </w:r>
      <w:r>
        <w:rPr>
          <w:rFonts w:ascii="Times New Roman"/>
          <w:i/>
          <w:spacing w:val="-4"/>
          <w:sz w:val="24"/>
        </w:rPr>
        <w:t xml:space="preserve"> </w:t>
      </w:r>
      <w:r>
        <w:rPr>
          <w:rFonts w:ascii="Times New Roman"/>
          <w:i/>
          <w:sz w:val="24"/>
        </w:rPr>
        <w:t>in</w:t>
      </w:r>
      <w:r>
        <w:rPr>
          <w:rFonts w:ascii="Times New Roman"/>
          <w:i/>
          <w:spacing w:val="-2"/>
          <w:sz w:val="24"/>
        </w:rPr>
        <w:t xml:space="preserve"> </w:t>
      </w:r>
      <w:r>
        <w:rPr>
          <w:rFonts w:ascii="Times New Roman"/>
          <w:i/>
          <w:spacing w:val="-1"/>
          <w:sz w:val="24"/>
        </w:rPr>
        <w:t>such</w:t>
      </w:r>
      <w:r>
        <w:rPr>
          <w:rFonts w:ascii="Times New Roman"/>
          <w:i/>
          <w:spacing w:val="-3"/>
          <w:sz w:val="24"/>
        </w:rPr>
        <w:t xml:space="preserve"> </w:t>
      </w:r>
      <w:r>
        <w:rPr>
          <w:rFonts w:ascii="Times New Roman"/>
          <w:i/>
          <w:sz w:val="24"/>
        </w:rPr>
        <w:t>a</w:t>
      </w:r>
      <w:r>
        <w:rPr>
          <w:rFonts w:ascii="Times New Roman"/>
          <w:i/>
          <w:spacing w:val="-3"/>
          <w:sz w:val="24"/>
        </w:rPr>
        <w:t xml:space="preserve"> </w:t>
      </w:r>
      <w:r>
        <w:rPr>
          <w:rFonts w:ascii="Times New Roman"/>
          <w:i/>
          <w:spacing w:val="-1"/>
          <w:sz w:val="24"/>
        </w:rPr>
        <w:t>stressful</w:t>
      </w:r>
      <w:r>
        <w:rPr>
          <w:rFonts w:ascii="Times New Roman"/>
          <w:i/>
          <w:spacing w:val="-2"/>
          <w:sz w:val="24"/>
        </w:rPr>
        <w:t xml:space="preserve"> </w:t>
      </w:r>
      <w:r>
        <w:rPr>
          <w:rFonts w:ascii="Times New Roman"/>
          <w:i/>
          <w:sz w:val="24"/>
        </w:rPr>
        <w:t>time</w:t>
      </w:r>
      <w:r>
        <w:rPr>
          <w:rFonts w:ascii="Times New Roman"/>
          <w:i/>
          <w:spacing w:val="-2"/>
          <w:sz w:val="24"/>
        </w:rPr>
        <w:t xml:space="preserve"> </w:t>
      </w:r>
      <w:r>
        <w:rPr>
          <w:rFonts w:ascii="Times New Roman"/>
          <w:i/>
          <w:sz w:val="24"/>
        </w:rPr>
        <w:t>but</w:t>
      </w:r>
      <w:r>
        <w:rPr>
          <w:rFonts w:ascii="Times New Roman"/>
          <w:i/>
          <w:spacing w:val="-2"/>
          <w:sz w:val="24"/>
        </w:rPr>
        <w:t xml:space="preserve"> </w:t>
      </w:r>
      <w:r>
        <w:rPr>
          <w:rFonts w:ascii="Times New Roman"/>
          <w:i/>
          <w:sz w:val="24"/>
        </w:rPr>
        <w:t>a</w:t>
      </w:r>
      <w:r>
        <w:rPr>
          <w:rFonts w:ascii="Times New Roman"/>
          <w:i/>
          <w:spacing w:val="-3"/>
          <w:sz w:val="24"/>
        </w:rPr>
        <w:t xml:space="preserve"> </w:t>
      </w:r>
      <w:r>
        <w:rPr>
          <w:rFonts w:ascii="Times New Roman"/>
          <w:i/>
          <w:spacing w:val="-1"/>
          <w:sz w:val="24"/>
        </w:rPr>
        <w:t>delay</w:t>
      </w:r>
      <w:r>
        <w:rPr>
          <w:rFonts w:ascii="Times New Roman"/>
          <w:i/>
          <w:spacing w:val="-3"/>
          <w:sz w:val="24"/>
        </w:rPr>
        <w:t xml:space="preserve"> </w:t>
      </w:r>
      <w:r>
        <w:rPr>
          <w:rFonts w:ascii="Times New Roman"/>
          <w:i/>
          <w:sz w:val="24"/>
        </w:rPr>
        <w:t>of</w:t>
      </w:r>
      <w:r>
        <w:rPr>
          <w:rFonts w:ascii="Times New Roman"/>
          <w:i/>
          <w:spacing w:val="-2"/>
          <w:sz w:val="24"/>
        </w:rPr>
        <w:t xml:space="preserve"> </w:t>
      </w:r>
      <w:r>
        <w:rPr>
          <w:rFonts w:ascii="Times New Roman"/>
          <w:i/>
          <w:sz w:val="24"/>
        </w:rPr>
        <w:t>a</w:t>
      </w:r>
      <w:r>
        <w:rPr>
          <w:rFonts w:ascii="Times New Roman"/>
          <w:i/>
          <w:spacing w:val="-3"/>
          <w:sz w:val="24"/>
        </w:rPr>
        <w:t xml:space="preserve"> </w:t>
      </w:r>
      <w:r>
        <w:rPr>
          <w:rFonts w:ascii="Times New Roman"/>
          <w:i/>
          <w:sz w:val="24"/>
        </w:rPr>
        <w:t>few</w:t>
      </w:r>
      <w:r>
        <w:rPr>
          <w:rFonts w:ascii="Times New Roman"/>
          <w:i/>
          <w:spacing w:val="-3"/>
          <w:sz w:val="24"/>
        </w:rPr>
        <w:t xml:space="preserve"> </w:t>
      </w:r>
      <w:r>
        <w:rPr>
          <w:rFonts w:ascii="Times New Roman"/>
          <w:i/>
          <w:spacing w:val="-1"/>
          <w:sz w:val="24"/>
        </w:rPr>
        <w:t>days,</w:t>
      </w:r>
      <w:r>
        <w:rPr>
          <w:rFonts w:ascii="Times New Roman"/>
          <w:i/>
          <w:spacing w:val="3"/>
          <w:sz w:val="24"/>
        </w:rPr>
        <w:t xml:space="preserve"> </w:t>
      </w:r>
      <w:r>
        <w:rPr>
          <w:rFonts w:ascii="Times New Roman"/>
          <w:i/>
          <w:sz w:val="24"/>
        </w:rPr>
        <w:t>or</w:t>
      </w:r>
      <w:r>
        <w:rPr>
          <w:rFonts w:ascii="Times New Roman"/>
          <w:i/>
          <w:spacing w:val="-3"/>
          <w:sz w:val="24"/>
        </w:rPr>
        <w:t xml:space="preserve"> </w:t>
      </w:r>
      <w:r>
        <w:rPr>
          <w:rFonts w:ascii="Times New Roman"/>
          <w:i/>
          <w:sz w:val="24"/>
        </w:rPr>
        <w:t>in</w:t>
      </w:r>
      <w:r>
        <w:rPr>
          <w:rFonts w:ascii="Times New Roman"/>
          <w:i/>
          <w:spacing w:val="-2"/>
          <w:sz w:val="24"/>
        </w:rPr>
        <w:t xml:space="preserve"> </w:t>
      </w:r>
      <w:r>
        <w:rPr>
          <w:rFonts w:ascii="Times New Roman"/>
          <w:i/>
          <w:sz w:val="24"/>
        </w:rPr>
        <w:t>some</w:t>
      </w:r>
      <w:r>
        <w:rPr>
          <w:rFonts w:ascii="Times New Roman"/>
          <w:i/>
          <w:spacing w:val="-4"/>
          <w:sz w:val="24"/>
        </w:rPr>
        <w:t xml:space="preserve"> </w:t>
      </w:r>
      <w:r>
        <w:rPr>
          <w:rFonts w:ascii="Times New Roman"/>
          <w:i/>
          <w:sz w:val="24"/>
        </w:rPr>
        <w:t>cases</w:t>
      </w:r>
      <w:r>
        <w:rPr>
          <w:rFonts w:ascii="Times New Roman"/>
          <w:i/>
          <w:spacing w:val="-3"/>
          <w:sz w:val="24"/>
        </w:rPr>
        <w:t xml:space="preserve"> </w:t>
      </w:r>
      <w:r>
        <w:rPr>
          <w:rFonts w:ascii="Times New Roman"/>
          <w:i/>
          <w:spacing w:val="-1"/>
          <w:sz w:val="24"/>
        </w:rPr>
        <w:t>even</w:t>
      </w:r>
      <w:r>
        <w:rPr>
          <w:rFonts w:ascii="Times New Roman"/>
          <w:i/>
          <w:spacing w:val="63"/>
          <w:sz w:val="24"/>
        </w:rPr>
        <w:t xml:space="preserve"> </w:t>
      </w:r>
      <w:r>
        <w:rPr>
          <w:rFonts w:ascii="Times New Roman"/>
          <w:i/>
          <w:sz w:val="24"/>
        </w:rPr>
        <w:t>hours,</w:t>
      </w:r>
      <w:r>
        <w:rPr>
          <w:rFonts w:ascii="Times New Roman"/>
          <w:i/>
          <w:spacing w:val="-5"/>
          <w:sz w:val="24"/>
        </w:rPr>
        <w:t xml:space="preserve"> </w:t>
      </w:r>
      <w:r>
        <w:rPr>
          <w:rFonts w:ascii="Times New Roman"/>
          <w:i/>
          <w:spacing w:val="-1"/>
          <w:sz w:val="24"/>
        </w:rPr>
        <w:t>can</w:t>
      </w:r>
      <w:r>
        <w:rPr>
          <w:rFonts w:ascii="Times New Roman"/>
          <w:i/>
          <w:spacing w:val="-5"/>
          <w:sz w:val="24"/>
        </w:rPr>
        <w:t xml:space="preserve"> </w:t>
      </w:r>
      <w:r>
        <w:rPr>
          <w:rFonts w:ascii="Times New Roman"/>
          <w:i/>
          <w:sz w:val="24"/>
        </w:rPr>
        <w:t>create</w:t>
      </w:r>
      <w:r>
        <w:rPr>
          <w:rFonts w:ascii="Times New Roman"/>
          <w:i/>
          <w:spacing w:val="-6"/>
          <w:sz w:val="24"/>
        </w:rPr>
        <w:t xml:space="preserve"> </w:t>
      </w:r>
      <w:r>
        <w:rPr>
          <w:rFonts w:ascii="Times New Roman"/>
          <w:i/>
          <w:sz w:val="24"/>
        </w:rPr>
        <w:t>significant</w:t>
      </w:r>
      <w:r>
        <w:rPr>
          <w:rFonts w:ascii="Times New Roman"/>
          <w:i/>
          <w:spacing w:val="-5"/>
          <w:sz w:val="24"/>
        </w:rPr>
        <w:t xml:space="preserve"> </w:t>
      </w:r>
      <w:r>
        <w:rPr>
          <w:rFonts w:ascii="Times New Roman"/>
          <w:i/>
          <w:spacing w:val="-1"/>
          <w:sz w:val="24"/>
        </w:rPr>
        <w:t>problems</w:t>
      </w:r>
      <w:r>
        <w:rPr>
          <w:rFonts w:ascii="Times New Roman"/>
          <w:i/>
          <w:spacing w:val="-6"/>
          <w:sz w:val="24"/>
        </w:rPr>
        <w:t xml:space="preserve"> </w:t>
      </w:r>
      <w:r>
        <w:rPr>
          <w:rFonts w:ascii="Times New Roman"/>
          <w:i/>
          <w:sz w:val="24"/>
        </w:rPr>
        <w:t>and</w:t>
      </w:r>
      <w:r>
        <w:rPr>
          <w:rFonts w:ascii="Times New Roman"/>
          <w:i/>
          <w:spacing w:val="-5"/>
          <w:sz w:val="24"/>
        </w:rPr>
        <w:t xml:space="preserve"> </w:t>
      </w:r>
      <w:r>
        <w:rPr>
          <w:rFonts w:ascii="Times New Roman"/>
          <w:i/>
          <w:spacing w:val="-1"/>
          <w:sz w:val="24"/>
        </w:rPr>
        <w:t>result</w:t>
      </w:r>
      <w:r>
        <w:rPr>
          <w:rFonts w:ascii="Times New Roman"/>
          <w:i/>
          <w:spacing w:val="-4"/>
          <w:sz w:val="24"/>
        </w:rPr>
        <w:t xml:space="preserve"> </w:t>
      </w:r>
      <w:r>
        <w:rPr>
          <w:rFonts w:ascii="Times New Roman"/>
          <w:i/>
          <w:spacing w:val="1"/>
          <w:sz w:val="24"/>
        </w:rPr>
        <w:t>in</w:t>
      </w:r>
      <w:r>
        <w:rPr>
          <w:rFonts w:ascii="Times New Roman"/>
          <w:i/>
          <w:spacing w:val="-5"/>
          <w:sz w:val="24"/>
        </w:rPr>
        <w:t xml:space="preserve"> </w:t>
      </w:r>
      <w:r>
        <w:rPr>
          <w:rFonts w:ascii="Times New Roman"/>
          <w:i/>
          <w:sz w:val="24"/>
        </w:rPr>
        <w:t>lost</w:t>
      </w:r>
      <w:r>
        <w:rPr>
          <w:rFonts w:ascii="Times New Roman"/>
          <w:i/>
          <w:spacing w:val="-4"/>
          <w:sz w:val="24"/>
        </w:rPr>
        <w:t xml:space="preserve"> </w:t>
      </w:r>
      <w:r>
        <w:rPr>
          <w:rFonts w:ascii="Times New Roman"/>
          <w:i/>
          <w:spacing w:val="-1"/>
          <w:sz w:val="24"/>
        </w:rPr>
        <w:t>fees,</w:t>
      </w:r>
      <w:r>
        <w:rPr>
          <w:rFonts w:ascii="Times New Roman"/>
          <w:i/>
          <w:spacing w:val="-5"/>
          <w:sz w:val="24"/>
        </w:rPr>
        <w:t xml:space="preserve"> </w:t>
      </w:r>
      <w:r>
        <w:rPr>
          <w:rFonts w:ascii="Times New Roman"/>
          <w:i/>
          <w:sz w:val="24"/>
        </w:rPr>
        <w:t>lost</w:t>
      </w:r>
      <w:r>
        <w:rPr>
          <w:rFonts w:ascii="Times New Roman"/>
          <w:i/>
          <w:spacing w:val="-4"/>
          <w:sz w:val="24"/>
        </w:rPr>
        <w:t xml:space="preserve"> </w:t>
      </w:r>
      <w:r>
        <w:rPr>
          <w:rFonts w:ascii="Times New Roman"/>
          <w:i/>
          <w:sz w:val="24"/>
        </w:rPr>
        <w:t>practice</w:t>
      </w:r>
      <w:r>
        <w:rPr>
          <w:rFonts w:ascii="Times New Roman"/>
          <w:i/>
          <w:spacing w:val="-6"/>
          <w:sz w:val="24"/>
        </w:rPr>
        <w:t xml:space="preserve"> </w:t>
      </w:r>
      <w:r>
        <w:rPr>
          <w:rFonts w:ascii="Times New Roman"/>
          <w:i/>
          <w:sz w:val="24"/>
        </w:rPr>
        <w:t>value</w:t>
      </w:r>
      <w:r>
        <w:rPr>
          <w:rFonts w:ascii="Times New Roman"/>
          <w:i/>
          <w:spacing w:val="-6"/>
          <w:sz w:val="24"/>
        </w:rPr>
        <w:t xml:space="preserve"> </w:t>
      </w:r>
      <w:r>
        <w:rPr>
          <w:rFonts w:ascii="Times New Roman"/>
          <w:i/>
          <w:sz w:val="24"/>
        </w:rPr>
        <w:t>and</w:t>
      </w:r>
      <w:r>
        <w:rPr>
          <w:rFonts w:ascii="Times New Roman"/>
          <w:i/>
          <w:spacing w:val="-5"/>
          <w:sz w:val="24"/>
        </w:rPr>
        <w:t xml:space="preserve"> </w:t>
      </w:r>
      <w:r>
        <w:rPr>
          <w:rFonts w:ascii="Times New Roman"/>
          <w:i/>
          <w:spacing w:val="-1"/>
          <w:sz w:val="24"/>
        </w:rPr>
        <w:t>problems</w:t>
      </w:r>
      <w:r>
        <w:rPr>
          <w:rFonts w:ascii="Times New Roman"/>
          <w:i/>
          <w:spacing w:val="-3"/>
          <w:sz w:val="24"/>
        </w:rPr>
        <w:t xml:space="preserve"> </w:t>
      </w:r>
      <w:r>
        <w:rPr>
          <w:rFonts w:ascii="Times New Roman"/>
          <w:i/>
          <w:sz w:val="24"/>
        </w:rPr>
        <w:t>for</w:t>
      </w:r>
      <w:r>
        <w:rPr>
          <w:rFonts w:ascii="Times New Roman"/>
          <w:i/>
          <w:spacing w:val="52"/>
          <w:sz w:val="24"/>
        </w:rPr>
        <w:t xml:space="preserve"> </w:t>
      </w:r>
      <w:r>
        <w:rPr>
          <w:rFonts w:ascii="Times New Roman"/>
          <w:i/>
          <w:spacing w:val="-1"/>
          <w:sz w:val="24"/>
        </w:rPr>
        <w:t>clients.</w:t>
      </w:r>
    </w:p>
    <w:p w:rsidR="008E42F6" w:rsidRDefault="008E42F6">
      <w:pPr>
        <w:spacing w:before="11"/>
        <w:rPr>
          <w:rFonts w:ascii="Times New Roman" w:eastAsia="Times New Roman" w:hAnsi="Times New Roman" w:cs="Times New Roman"/>
          <w:i/>
          <w:sz w:val="17"/>
          <w:szCs w:val="17"/>
        </w:rPr>
      </w:pPr>
    </w:p>
    <w:p w:rsidR="008E42F6" w:rsidRDefault="006556A6">
      <w:pPr>
        <w:pStyle w:val="BodyText"/>
        <w:tabs>
          <w:tab w:val="left" w:pos="2075"/>
          <w:tab w:val="left" w:pos="2980"/>
        </w:tabs>
        <w:ind w:left="1540" w:firstLine="0"/>
        <w:rPr>
          <w:u w:val="none"/>
        </w:rPr>
      </w:pPr>
      <w:r>
        <w:rPr>
          <w:b/>
          <w:u w:color="000000"/>
        </w:rPr>
        <w:t xml:space="preserve"> </w:t>
      </w:r>
      <w:r>
        <w:rPr>
          <w:b/>
          <w:u w:color="000000"/>
        </w:rPr>
        <w:tab/>
      </w:r>
      <w:r>
        <w:rPr>
          <w:b/>
          <w:u w:val="none"/>
        </w:rPr>
        <w:t>1)</w:t>
      </w:r>
      <w:r>
        <w:rPr>
          <w:b/>
          <w:u w:val="none"/>
        </w:rPr>
        <w:tab/>
      </w:r>
      <w:r>
        <w:rPr>
          <w:spacing w:val="-1"/>
          <w:u w:val="none"/>
        </w:rPr>
        <w:t>Get</w:t>
      </w:r>
      <w:r>
        <w:rPr>
          <w:u w:val="none"/>
        </w:rPr>
        <w:t xml:space="preserve"> </w:t>
      </w:r>
      <w:r>
        <w:rPr>
          <w:spacing w:val="-1"/>
          <w:u w:val="none"/>
        </w:rPr>
        <w:t>someone appointed</w:t>
      </w:r>
      <w:r>
        <w:rPr>
          <w:u w:val="none"/>
        </w:rPr>
        <w:t xml:space="preserve"> </w:t>
      </w:r>
      <w:r>
        <w:rPr>
          <w:spacing w:val="1"/>
          <w:u w:val="none"/>
        </w:rPr>
        <w:t>or</w:t>
      </w:r>
      <w:r>
        <w:rPr>
          <w:u w:val="none"/>
        </w:rPr>
        <w:t xml:space="preserve"> </w:t>
      </w:r>
      <w:r>
        <w:rPr>
          <w:spacing w:val="-1"/>
          <w:u w:val="none"/>
        </w:rPr>
        <w:t>designated</w:t>
      </w:r>
      <w:r>
        <w:rPr>
          <w:u w:val="none"/>
        </w:rPr>
        <w:t xml:space="preserve"> to act.</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980"/>
        </w:tabs>
        <w:spacing w:before="68" w:line="241" w:lineRule="auto"/>
        <w:ind w:right="120"/>
        <w:jc w:val="both"/>
        <w:rPr>
          <w:u w:val="none"/>
        </w:rPr>
      </w:pPr>
      <w:r>
        <w:rPr>
          <w:b/>
          <w:u w:color="000000"/>
        </w:rPr>
        <w:t xml:space="preserve">        </w:t>
      </w:r>
      <w:r>
        <w:rPr>
          <w:b/>
          <w:spacing w:val="-5"/>
          <w:u w:color="000000"/>
        </w:rPr>
        <w:t xml:space="preserve"> </w:t>
      </w:r>
      <w:r>
        <w:rPr>
          <w:b/>
          <w:w w:val="95"/>
          <w:u w:val="none"/>
        </w:rPr>
        <w:t>2)</w:t>
      </w:r>
      <w:r>
        <w:rPr>
          <w:b/>
          <w:w w:val="95"/>
          <w:u w:val="none"/>
        </w:rPr>
        <w:tab/>
      </w:r>
      <w:r>
        <w:rPr>
          <w:spacing w:val="-1"/>
          <w:u w:val="none"/>
        </w:rPr>
        <w:t>Check</w:t>
      </w:r>
      <w:r>
        <w:rPr>
          <w:spacing w:val="-18"/>
          <w:u w:val="none"/>
        </w:rPr>
        <w:t xml:space="preserve"> </w:t>
      </w:r>
      <w:r>
        <w:rPr>
          <w:spacing w:val="-1"/>
          <w:u w:val="none"/>
        </w:rPr>
        <w:t>calendars,</w:t>
      </w:r>
      <w:r>
        <w:rPr>
          <w:spacing w:val="-17"/>
          <w:u w:val="none"/>
        </w:rPr>
        <w:t xml:space="preserve"> </w:t>
      </w:r>
      <w:r>
        <w:rPr>
          <w:u w:val="none"/>
        </w:rPr>
        <w:t>docket</w:t>
      </w:r>
      <w:r>
        <w:rPr>
          <w:spacing w:val="-17"/>
          <w:u w:val="none"/>
        </w:rPr>
        <w:t xml:space="preserve"> </w:t>
      </w:r>
      <w:r>
        <w:rPr>
          <w:spacing w:val="-1"/>
          <w:u w:val="none"/>
        </w:rPr>
        <w:t>and "to do" lists</w:t>
      </w:r>
      <w:r>
        <w:rPr>
          <w:spacing w:val="-17"/>
          <w:u w:val="none"/>
        </w:rPr>
        <w:t xml:space="preserve"> </w:t>
      </w:r>
      <w:r>
        <w:rPr>
          <w:u w:val="none"/>
        </w:rPr>
        <w:t>to</w:t>
      </w:r>
      <w:r>
        <w:rPr>
          <w:spacing w:val="-17"/>
          <w:u w:val="none"/>
        </w:rPr>
        <w:t xml:space="preserve"> </w:t>
      </w:r>
      <w:r>
        <w:rPr>
          <w:spacing w:val="-1"/>
          <w:u w:val="none"/>
        </w:rPr>
        <w:t>determine</w:t>
      </w:r>
      <w:r>
        <w:rPr>
          <w:spacing w:val="-18"/>
          <w:u w:val="none"/>
        </w:rPr>
        <w:t xml:space="preserve"> </w:t>
      </w:r>
      <w:r>
        <w:rPr>
          <w:spacing w:val="-1"/>
          <w:u w:val="none"/>
        </w:rPr>
        <w:t>urgent</w:t>
      </w:r>
      <w:r>
        <w:rPr>
          <w:spacing w:val="-16"/>
          <w:u w:val="none"/>
        </w:rPr>
        <w:t xml:space="preserve"> </w:t>
      </w:r>
      <w:r>
        <w:rPr>
          <w:spacing w:val="-1"/>
          <w:u w:val="none"/>
        </w:rPr>
        <w:t>items</w:t>
      </w:r>
      <w:r>
        <w:rPr>
          <w:spacing w:val="59"/>
          <w:u w:val="none"/>
        </w:rPr>
        <w:t xml:space="preserve"> </w:t>
      </w:r>
      <w:r>
        <w:rPr>
          <w:u w:val="none"/>
        </w:rPr>
        <w:t>needing</w:t>
      </w:r>
      <w:r>
        <w:rPr>
          <w:spacing w:val="-8"/>
          <w:u w:val="none"/>
        </w:rPr>
        <w:t xml:space="preserve"> </w:t>
      </w:r>
      <w:r>
        <w:rPr>
          <w:u w:val="none"/>
        </w:rPr>
        <w:t>to</w:t>
      </w:r>
      <w:r>
        <w:rPr>
          <w:spacing w:val="-5"/>
          <w:u w:val="none"/>
        </w:rPr>
        <w:t xml:space="preserve"> </w:t>
      </w:r>
      <w:r>
        <w:rPr>
          <w:u w:val="none"/>
        </w:rPr>
        <w:t>be</w:t>
      </w:r>
      <w:r>
        <w:rPr>
          <w:spacing w:val="-6"/>
          <w:u w:val="none"/>
        </w:rPr>
        <w:t xml:space="preserve"> </w:t>
      </w:r>
      <w:r>
        <w:rPr>
          <w:spacing w:val="-1"/>
          <w:u w:val="none"/>
        </w:rPr>
        <w:t>done.</w:t>
      </w:r>
      <w:r>
        <w:rPr>
          <w:spacing w:val="52"/>
          <w:u w:val="none"/>
        </w:rPr>
        <w:t xml:space="preserve"> </w:t>
      </w:r>
      <w:r>
        <w:rPr>
          <w:spacing w:val="-1"/>
          <w:u w:val="none"/>
        </w:rPr>
        <w:t>Immediately,</w:t>
      </w:r>
      <w:r>
        <w:rPr>
          <w:spacing w:val="-5"/>
          <w:u w:val="none"/>
        </w:rPr>
        <w:t xml:space="preserve"> </w:t>
      </w:r>
      <w:r>
        <w:rPr>
          <w:spacing w:val="-1"/>
          <w:u w:val="none"/>
        </w:rPr>
        <w:t>contact</w:t>
      </w:r>
      <w:r>
        <w:rPr>
          <w:spacing w:val="-5"/>
          <w:u w:val="none"/>
        </w:rPr>
        <w:t xml:space="preserve"> </w:t>
      </w:r>
      <w:r>
        <w:rPr>
          <w:spacing w:val="-1"/>
          <w:u w:val="none"/>
        </w:rPr>
        <w:t>all</w:t>
      </w:r>
      <w:r>
        <w:rPr>
          <w:spacing w:val="-5"/>
          <w:u w:val="none"/>
        </w:rPr>
        <w:t xml:space="preserve"> </w:t>
      </w:r>
      <w:r>
        <w:rPr>
          <w:spacing w:val="-1"/>
          <w:u w:val="none"/>
        </w:rPr>
        <w:t>clients,</w:t>
      </w:r>
      <w:r>
        <w:rPr>
          <w:spacing w:val="-5"/>
          <w:u w:val="none"/>
        </w:rPr>
        <w:t xml:space="preserve"> </w:t>
      </w:r>
      <w:r>
        <w:rPr>
          <w:u w:val="none"/>
        </w:rPr>
        <w:t>opposing</w:t>
      </w:r>
      <w:r>
        <w:rPr>
          <w:spacing w:val="-8"/>
          <w:u w:val="none"/>
        </w:rPr>
        <w:t xml:space="preserve"> </w:t>
      </w:r>
      <w:r>
        <w:rPr>
          <w:spacing w:val="-1"/>
          <w:u w:val="none"/>
        </w:rPr>
        <w:t>parties,</w:t>
      </w:r>
      <w:r>
        <w:rPr>
          <w:spacing w:val="-5"/>
          <w:u w:val="none"/>
        </w:rPr>
        <w:t xml:space="preserve"> </w:t>
      </w:r>
      <w:r>
        <w:rPr>
          <w:spacing w:val="-1"/>
          <w:u w:val="none"/>
        </w:rPr>
        <w:t>Judges</w:t>
      </w:r>
      <w:r>
        <w:rPr>
          <w:spacing w:val="-5"/>
          <w:u w:val="none"/>
        </w:rPr>
        <w:t xml:space="preserve"> </w:t>
      </w:r>
      <w:r>
        <w:rPr>
          <w:spacing w:val="-1"/>
          <w:u w:val="none"/>
        </w:rPr>
        <w:t>and</w:t>
      </w:r>
      <w:r>
        <w:rPr>
          <w:spacing w:val="-5"/>
          <w:u w:val="none"/>
        </w:rPr>
        <w:t xml:space="preserve"> </w:t>
      </w:r>
      <w:r>
        <w:rPr>
          <w:spacing w:val="-1"/>
          <w:u w:val="none"/>
        </w:rPr>
        <w:t>others</w:t>
      </w:r>
      <w:r>
        <w:rPr>
          <w:spacing w:val="-5"/>
          <w:u w:val="none"/>
        </w:rPr>
        <w:t xml:space="preserve"> </w:t>
      </w:r>
      <w:r>
        <w:rPr>
          <w:spacing w:val="-1"/>
          <w:u w:val="none"/>
        </w:rPr>
        <w:t>involved</w:t>
      </w:r>
      <w:r>
        <w:rPr>
          <w:spacing w:val="87"/>
          <w:u w:val="none"/>
        </w:rPr>
        <w:t xml:space="preserve"> </w:t>
      </w:r>
      <w:r>
        <w:rPr>
          <w:u w:val="none"/>
        </w:rPr>
        <w:t>with the</w:t>
      </w:r>
      <w:r>
        <w:rPr>
          <w:spacing w:val="-1"/>
          <w:u w:val="none"/>
        </w:rPr>
        <w:t xml:space="preserve"> urgent</w:t>
      </w:r>
      <w:r>
        <w:rPr>
          <w:u w:val="none"/>
        </w:rPr>
        <w:t xml:space="preserve"> items.</w:t>
      </w:r>
    </w:p>
    <w:p w:rsidR="008E42F6" w:rsidRDefault="008E42F6">
      <w:pPr>
        <w:spacing w:before="10"/>
        <w:rPr>
          <w:rFonts w:ascii="Times New Roman" w:eastAsia="Times New Roman" w:hAnsi="Times New Roman" w:cs="Times New Roman"/>
          <w:sz w:val="17"/>
          <w:szCs w:val="17"/>
        </w:rPr>
      </w:pPr>
    </w:p>
    <w:p w:rsidR="008E42F6" w:rsidRDefault="006556A6">
      <w:pPr>
        <w:pStyle w:val="BodyText"/>
        <w:tabs>
          <w:tab w:val="left" w:pos="2075"/>
          <w:tab w:val="left" w:pos="2980"/>
        </w:tabs>
        <w:ind w:right="122"/>
        <w:rPr>
          <w:u w:val="none"/>
        </w:rPr>
      </w:pPr>
      <w:r>
        <w:rPr>
          <w:b/>
          <w:u w:color="000000"/>
        </w:rPr>
        <w:t xml:space="preserve"> </w:t>
      </w:r>
      <w:r>
        <w:rPr>
          <w:b/>
          <w:u w:color="000000"/>
        </w:rPr>
        <w:tab/>
      </w:r>
      <w:r>
        <w:rPr>
          <w:b/>
          <w:w w:val="95"/>
          <w:u w:val="none"/>
        </w:rPr>
        <w:t>3)</w:t>
      </w:r>
      <w:r>
        <w:rPr>
          <w:b/>
          <w:w w:val="95"/>
          <w:u w:val="none"/>
        </w:rPr>
        <w:tab/>
      </w:r>
      <w:r>
        <w:rPr>
          <w:spacing w:val="-1"/>
          <w:u w:val="none"/>
        </w:rPr>
        <w:t>Take</w:t>
      </w:r>
      <w:r>
        <w:rPr>
          <w:spacing w:val="18"/>
          <w:u w:val="none"/>
        </w:rPr>
        <w:t xml:space="preserve"> </w:t>
      </w:r>
      <w:r>
        <w:rPr>
          <w:u w:val="none"/>
        </w:rPr>
        <w:t>steps</w:t>
      </w:r>
      <w:r>
        <w:rPr>
          <w:spacing w:val="21"/>
          <w:u w:val="none"/>
        </w:rPr>
        <w:t xml:space="preserve"> </w:t>
      </w:r>
      <w:r>
        <w:rPr>
          <w:u w:val="none"/>
        </w:rPr>
        <w:t>to</w:t>
      </w:r>
      <w:r>
        <w:rPr>
          <w:spacing w:val="19"/>
          <w:u w:val="none"/>
        </w:rPr>
        <w:t xml:space="preserve"> </w:t>
      </w:r>
      <w:r>
        <w:rPr>
          <w:u w:val="none"/>
        </w:rPr>
        <w:t>file</w:t>
      </w:r>
      <w:r>
        <w:rPr>
          <w:spacing w:val="20"/>
          <w:u w:val="none"/>
        </w:rPr>
        <w:t xml:space="preserve"> </w:t>
      </w:r>
      <w:r>
        <w:rPr>
          <w:u w:val="none"/>
        </w:rPr>
        <w:t>deadline</w:t>
      </w:r>
      <w:r>
        <w:rPr>
          <w:spacing w:val="18"/>
          <w:u w:val="none"/>
        </w:rPr>
        <w:t xml:space="preserve"> </w:t>
      </w:r>
      <w:r>
        <w:rPr>
          <w:spacing w:val="-1"/>
          <w:u w:val="none"/>
        </w:rPr>
        <w:t>items</w:t>
      </w:r>
      <w:r>
        <w:rPr>
          <w:spacing w:val="19"/>
          <w:u w:val="none"/>
        </w:rPr>
        <w:t xml:space="preserve"> </w:t>
      </w:r>
      <w:r>
        <w:rPr>
          <w:u w:val="none"/>
        </w:rPr>
        <w:t>prior</w:t>
      </w:r>
      <w:r>
        <w:rPr>
          <w:spacing w:val="20"/>
          <w:u w:val="none"/>
        </w:rPr>
        <w:t xml:space="preserve"> </w:t>
      </w:r>
      <w:r>
        <w:rPr>
          <w:u w:val="none"/>
        </w:rPr>
        <w:t>to</w:t>
      </w:r>
      <w:r>
        <w:rPr>
          <w:spacing w:val="19"/>
          <w:u w:val="none"/>
        </w:rPr>
        <w:t xml:space="preserve"> </w:t>
      </w:r>
      <w:r>
        <w:rPr>
          <w:u w:val="none"/>
        </w:rPr>
        <w:t>the</w:t>
      </w:r>
      <w:r>
        <w:rPr>
          <w:spacing w:val="18"/>
          <w:u w:val="none"/>
        </w:rPr>
        <w:t xml:space="preserve"> </w:t>
      </w:r>
      <w:r>
        <w:rPr>
          <w:u w:val="none"/>
        </w:rPr>
        <w:t>statute</w:t>
      </w:r>
      <w:r>
        <w:rPr>
          <w:spacing w:val="18"/>
          <w:u w:val="none"/>
        </w:rPr>
        <w:t xml:space="preserve"> </w:t>
      </w:r>
      <w:r>
        <w:rPr>
          <w:u w:val="none"/>
        </w:rPr>
        <w:t>of</w:t>
      </w:r>
      <w:r>
        <w:rPr>
          <w:spacing w:val="18"/>
          <w:u w:val="none"/>
        </w:rPr>
        <w:t xml:space="preserve"> </w:t>
      </w:r>
      <w:r>
        <w:rPr>
          <w:u w:val="none"/>
        </w:rPr>
        <w:t>limitations</w:t>
      </w:r>
      <w:r>
        <w:rPr>
          <w:spacing w:val="29"/>
          <w:u w:val="none"/>
        </w:rPr>
        <w:t xml:space="preserve"> </w:t>
      </w:r>
      <w:r>
        <w:rPr>
          <w:spacing w:val="-1"/>
          <w:u w:val="none"/>
        </w:rPr>
        <w:t>date</w:t>
      </w:r>
      <w:r>
        <w:rPr>
          <w:u w:val="none"/>
        </w:rPr>
        <w:t xml:space="preserve"> </w:t>
      </w:r>
      <w:r>
        <w:rPr>
          <w:spacing w:val="-1"/>
          <w:u w:val="none"/>
        </w:rPr>
        <w:t>and</w:t>
      </w:r>
      <w:r>
        <w:rPr>
          <w:u w:val="none"/>
        </w:rPr>
        <w:t xml:space="preserve"> appearance</w:t>
      </w:r>
      <w:r>
        <w:rPr>
          <w:spacing w:val="-1"/>
          <w:u w:val="none"/>
        </w:rPr>
        <w:t xml:space="preserve"> date</w:t>
      </w:r>
      <w:r>
        <w:rPr>
          <w:spacing w:val="1"/>
          <w:u w:val="none"/>
        </w:rPr>
        <w:t xml:space="preserve"> </w:t>
      </w:r>
      <w:r>
        <w:rPr>
          <w:u w:val="none"/>
        </w:rPr>
        <w:t xml:space="preserve">or </w:t>
      </w:r>
      <w:r>
        <w:rPr>
          <w:spacing w:val="-1"/>
          <w:u w:val="none"/>
        </w:rPr>
        <w:t>get</w:t>
      </w:r>
      <w:r>
        <w:rPr>
          <w:u w:val="none"/>
        </w:rPr>
        <w:t xml:space="preserve"> extensions, </w:t>
      </w:r>
      <w:r>
        <w:rPr>
          <w:spacing w:val="-1"/>
          <w:u w:val="none"/>
        </w:rPr>
        <w:t>etc.</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075"/>
          <w:tab w:val="left" w:pos="2980"/>
        </w:tabs>
        <w:ind w:right="124"/>
        <w:rPr>
          <w:u w:val="none"/>
        </w:rPr>
      </w:pPr>
      <w:r>
        <w:rPr>
          <w:b/>
          <w:u w:color="000000"/>
        </w:rPr>
        <w:t xml:space="preserve"> </w:t>
      </w:r>
      <w:r>
        <w:rPr>
          <w:b/>
          <w:u w:color="000000"/>
        </w:rPr>
        <w:tab/>
      </w:r>
      <w:r>
        <w:rPr>
          <w:b/>
          <w:w w:val="95"/>
          <w:u w:val="none"/>
        </w:rPr>
        <w:t>4)</w:t>
      </w:r>
      <w:r>
        <w:rPr>
          <w:b/>
          <w:w w:val="95"/>
          <w:u w:val="none"/>
        </w:rPr>
        <w:tab/>
      </w:r>
      <w:r>
        <w:rPr>
          <w:spacing w:val="-1"/>
          <w:u w:val="none"/>
        </w:rPr>
        <w:t>Get</w:t>
      </w:r>
      <w:r>
        <w:rPr>
          <w:spacing w:val="-7"/>
          <w:u w:val="none"/>
        </w:rPr>
        <w:t xml:space="preserve"> </w:t>
      </w:r>
      <w:r>
        <w:rPr>
          <w:spacing w:val="-1"/>
          <w:u w:val="none"/>
        </w:rPr>
        <w:t>continuances</w:t>
      </w:r>
      <w:r>
        <w:rPr>
          <w:spacing w:val="-5"/>
          <w:u w:val="none"/>
        </w:rPr>
        <w:t xml:space="preserve"> </w:t>
      </w:r>
      <w:r>
        <w:rPr>
          <w:spacing w:val="-1"/>
          <w:u w:val="none"/>
        </w:rPr>
        <w:t>and</w:t>
      </w:r>
      <w:r>
        <w:rPr>
          <w:spacing w:val="-8"/>
          <w:u w:val="none"/>
        </w:rPr>
        <w:t xml:space="preserve"> </w:t>
      </w:r>
      <w:r>
        <w:rPr>
          <w:u w:val="none"/>
        </w:rPr>
        <w:t>arrange</w:t>
      </w:r>
      <w:r>
        <w:rPr>
          <w:spacing w:val="-9"/>
          <w:u w:val="none"/>
        </w:rPr>
        <w:t xml:space="preserve"> </w:t>
      </w:r>
      <w:r>
        <w:rPr>
          <w:u w:val="none"/>
        </w:rPr>
        <w:t>for</w:t>
      </w:r>
      <w:r>
        <w:rPr>
          <w:spacing w:val="-8"/>
          <w:u w:val="none"/>
        </w:rPr>
        <w:t xml:space="preserve"> </w:t>
      </w:r>
      <w:r>
        <w:rPr>
          <w:spacing w:val="-1"/>
          <w:u w:val="none"/>
        </w:rPr>
        <w:t>an</w:t>
      </w:r>
      <w:r>
        <w:rPr>
          <w:spacing w:val="-6"/>
          <w:u w:val="none"/>
        </w:rPr>
        <w:t xml:space="preserve"> </w:t>
      </w:r>
      <w:r>
        <w:rPr>
          <w:u w:val="none"/>
        </w:rPr>
        <w:t>attorney</w:t>
      </w:r>
      <w:r>
        <w:rPr>
          <w:spacing w:val="-10"/>
          <w:u w:val="none"/>
        </w:rPr>
        <w:t xml:space="preserve"> </w:t>
      </w:r>
      <w:r>
        <w:rPr>
          <w:u w:val="none"/>
        </w:rPr>
        <w:t>to</w:t>
      </w:r>
      <w:r>
        <w:rPr>
          <w:spacing w:val="-7"/>
          <w:u w:val="none"/>
        </w:rPr>
        <w:t xml:space="preserve"> </w:t>
      </w:r>
      <w:r>
        <w:rPr>
          <w:u w:val="none"/>
        </w:rPr>
        <w:t>cover</w:t>
      </w:r>
      <w:r>
        <w:rPr>
          <w:spacing w:val="-8"/>
          <w:u w:val="none"/>
        </w:rPr>
        <w:t xml:space="preserve"> </w:t>
      </w:r>
      <w:r>
        <w:rPr>
          <w:spacing w:val="-1"/>
          <w:u w:val="none"/>
        </w:rPr>
        <w:t>cases</w:t>
      </w:r>
      <w:r>
        <w:rPr>
          <w:spacing w:val="-7"/>
          <w:u w:val="none"/>
        </w:rPr>
        <w:t xml:space="preserve"> </w:t>
      </w:r>
      <w:r>
        <w:rPr>
          <w:u w:val="none"/>
        </w:rPr>
        <w:t>needing</w:t>
      </w:r>
      <w:r>
        <w:rPr>
          <w:spacing w:val="45"/>
          <w:u w:val="none"/>
        </w:rPr>
        <w:t xml:space="preserve"> </w:t>
      </w:r>
      <w:r>
        <w:rPr>
          <w:spacing w:val="-1"/>
          <w:u w:val="none"/>
        </w:rPr>
        <w:t>urgent</w:t>
      </w:r>
      <w:r>
        <w:rPr>
          <w:spacing w:val="-6"/>
          <w:u w:val="none"/>
        </w:rPr>
        <w:t xml:space="preserve"> </w:t>
      </w:r>
      <w:r>
        <w:rPr>
          <w:spacing w:val="-1"/>
          <w:u w:val="none"/>
        </w:rPr>
        <w:t>action</w:t>
      </w:r>
      <w:r>
        <w:rPr>
          <w:spacing w:val="-5"/>
          <w:u w:val="none"/>
        </w:rPr>
        <w:t xml:space="preserve"> </w:t>
      </w:r>
      <w:r>
        <w:rPr>
          <w:u w:val="none"/>
        </w:rPr>
        <w:t>so</w:t>
      </w:r>
      <w:r>
        <w:rPr>
          <w:spacing w:val="-6"/>
          <w:u w:val="none"/>
        </w:rPr>
        <w:t xml:space="preserve"> </w:t>
      </w:r>
      <w:r>
        <w:rPr>
          <w:spacing w:val="-1"/>
          <w:u w:val="none"/>
        </w:rPr>
        <w:t>clients</w:t>
      </w:r>
      <w:r>
        <w:rPr>
          <w:spacing w:val="-5"/>
          <w:u w:val="none"/>
        </w:rPr>
        <w:t xml:space="preserve"> </w:t>
      </w:r>
      <w:r>
        <w:rPr>
          <w:u w:val="none"/>
        </w:rPr>
        <w:t>are</w:t>
      </w:r>
      <w:r>
        <w:rPr>
          <w:spacing w:val="-7"/>
          <w:u w:val="none"/>
        </w:rPr>
        <w:t xml:space="preserve"> </w:t>
      </w:r>
      <w:r>
        <w:rPr>
          <w:u w:val="none"/>
        </w:rPr>
        <w:t>not</w:t>
      </w:r>
      <w:r>
        <w:rPr>
          <w:spacing w:val="-6"/>
          <w:u w:val="none"/>
        </w:rPr>
        <w:t xml:space="preserve"> </w:t>
      </w:r>
      <w:r>
        <w:rPr>
          <w:spacing w:val="-1"/>
          <w:u w:val="none"/>
        </w:rPr>
        <w:t>prejudiced</w:t>
      </w:r>
      <w:r>
        <w:rPr>
          <w:spacing w:val="-5"/>
          <w:u w:val="none"/>
        </w:rPr>
        <w:t xml:space="preserve"> </w:t>
      </w:r>
      <w:r>
        <w:rPr>
          <w:spacing w:val="-1"/>
          <w:u w:val="none"/>
        </w:rPr>
        <w:t>and</w:t>
      </w:r>
      <w:r>
        <w:rPr>
          <w:spacing w:val="-5"/>
          <w:u w:val="none"/>
        </w:rPr>
        <w:t xml:space="preserve"> </w:t>
      </w:r>
      <w:r>
        <w:rPr>
          <w:u w:val="none"/>
        </w:rPr>
        <w:t>the</w:t>
      </w:r>
      <w:r>
        <w:rPr>
          <w:spacing w:val="-5"/>
          <w:u w:val="none"/>
        </w:rPr>
        <w:t xml:space="preserve"> </w:t>
      </w:r>
      <w:proofErr w:type="spellStart"/>
      <w:proofErr w:type="gramStart"/>
      <w:r>
        <w:rPr>
          <w:u w:val="none"/>
        </w:rPr>
        <w:t>clients</w:t>
      </w:r>
      <w:proofErr w:type="spellEnd"/>
      <w:proofErr w:type="gramEnd"/>
      <w:r>
        <w:rPr>
          <w:u w:val="none"/>
        </w:rPr>
        <w:t xml:space="preserve"> case</w:t>
      </w:r>
      <w:r>
        <w:rPr>
          <w:spacing w:val="-4"/>
          <w:u w:val="none"/>
        </w:rPr>
        <w:t xml:space="preserve"> </w:t>
      </w:r>
      <w:r>
        <w:rPr>
          <w:spacing w:val="-1"/>
          <w:u w:val="none"/>
        </w:rPr>
        <w:t>can</w:t>
      </w:r>
      <w:r>
        <w:rPr>
          <w:spacing w:val="-6"/>
          <w:u w:val="none"/>
        </w:rPr>
        <w:t xml:space="preserve"> </w:t>
      </w:r>
      <w:r>
        <w:rPr>
          <w:spacing w:val="-1"/>
          <w:u w:val="none"/>
        </w:rPr>
        <w:t>progress</w:t>
      </w:r>
      <w:r>
        <w:rPr>
          <w:spacing w:val="-3"/>
          <w:u w:val="none"/>
        </w:rPr>
        <w:t xml:space="preserve"> </w:t>
      </w:r>
      <w:r>
        <w:rPr>
          <w:u w:val="none"/>
        </w:rPr>
        <w:t>on</w:t>
      </w:r>
      <w:r>
        <w:rPr>
          <w:spacing w:val="-6"/>
          <w:u w:val="none"/>
        </w:rPr>
        <w:t xml:space="preserve"> </w:t>
      </w:r>
      <w:r>
        <w:rPr>
          <w:u w:val="none"/>
        </w:rPr>
        <w:t>a</w:t>
      </w:r>
      <w:r>
        <w:rPr>
          <w:spacing w:val="-6"/>
          <w:u w:val="none"/>
        </w:rPr>
        <w:t xml:space="preserve"> </w:t>
      </w:r>
      <w:r>
        <w:rPr>
          <w:u w:val="none"/>
        </w:rPr>
        <w:t>timely</w:t>
      </w:r>
      <w:r>
        <w:rPr>
          <w:spacing w:val="-10"/>
          <w:u w:val="none"/>
        </w:rPr>
        <w:t xml:space="preserve"> </w:t>
      </w:r>
      <w:r>
        <w:rPr>
          <w:spacing w:val="-1"/>
          <w:u w:val="none"/>
        </w:rPr>
        <w:t>basis.</w:t>
      </w:r>
    </w:p>
    <w:p w:rsidR="008E42F6" w:rsidRDefault="008E42F6">
      <w:pPr>
        <w:spacing w:before="2"/>
        <w:rPr>
          <w:rFonts w:ascii="Times New Roman" w:eastAsia="Times New Roman" w:hAnsi="Times New Roman" w:cs="Times New Roman"/>
          <w:sz w:val="24"/>
          <w:szCs w:val="24"/>
        </w:rPr>
      </w:pPr>
    </w:p>
    <w:p w:rsidR="008E42F6" w:rsidRDefault="006556A6">
      <w:pPr>
        <w:pStyle w:val="Heading1"/>
        <w:numPr>
          <w:ilvl w:val="0"/>
          <w:numId w:val="1"/>
        </w:numPr>
        <w:tabs>
          <w:tab w:val="left" w:pos="1541"/>
        </w:tabs>
        <w:spacing w:before="0"/>
        <w:jc w:val="left"/>
        <w:rPr>
          <w:b w:val="0"/>
          <w:bCs w:val="0"/>
          <w:u w:val="none"/>
        </w:rPr>
      </w:pPr>
      <w:r>
        <w:rPr>
          <w:spacing w:val="-1"/>
          <w:u w:val="none"/>
        </w:rPr>
        <w:t>First week</w:t>
      </w:r>
    </w:p>
    <w:p w:rsidR="008E42F6" w:rsidRDefault="008E42F6">
      <w:pPr>
        <w:spacing w:before="11"/>
        <w:rPr>
          <w:rFonts w:ascii="Times New Roman" w:eastAsia="Times New Roman" w:hAnsi="Times New Roman" w:cs="Times New Roman"/>
          <w:b/>
          <w:bCs/>
          <w:sz w:val="17"/>
          <w:szCs w:val="17"/>
        </w:rPr>
      </w:pPr>
    </w:p>
    <w:p w:rsidR="008E42F6" w:rsidRDefault="006556A6">
      <w:pPr>
        <w:pStyle w:val="BodyText"/>
        <w:tabs>
          <w:tab w:val="left" w:pos="2980"/>
        </w:tabs>
        <w:ind w:right="121"/>
        <w:jc w:val="both"/>
        <w:rPr>
          <w:u w:val="none"/>
        </w:rPr>
      </w:pPr>
      <w:r>
        <w:rPr>
          <w:b/>
          <w:u w:color="000000"/>
        </w:rPr>
        <w:t xml:space="preserve">        </w:t>
      </w:r>
      <w:r>
        <w:rPr>
          <w:b/>
          <w:spacing w:val="-5"/>
          <w:u w:color="000000"/>
        </w:rPr>
        <w:t xml:space="preserve"> </w:t>
      </w:r>
      <w:r>
        <w:rPr>
          <w:b/>
          <w:w w:val="95"/>
          <w:u w:val="none"/>
        </w:rPr>
        <w:t>5)</w:t>
      </w:r>
      <w:r>
        <w:rPr>
          <w:b/>
          <w:w w:val="95"/>
          <w:u w:val="none"/>
        </w:rPr>
        <w:tab/>
      </w:r>
      <w:r>
        <w:rPr>
          <w:spacing w:val="-1"/>
          <w:u w:val="none"/>
        </w:rPr>
        <w:t>Make</w:t>
      </w:r>
      <w:r>
        <w:rPr>
          <w:spacing w:val="3"/>
          <w:u w:val="none"/>
        </w:rPr>
        <w:t xml:space="preserve"> </w:t>
      </w:r>
      <w:r>
        <w:rPr>
          <w:u w:val="none"/>
        </w:rPr>
        <w:t>staff</w:t>
      </w:r>
      <w:r>
        <w:rPr>
          <w:spacing w:val="6"/>
          <w:u w:val="none"/>
        </w:rPr>
        <w:t xml:space="preserve"> </w:t>
      </w:r>
      <w:r>
        <w:rPr>
          <w:spacing w:val="-1"/>
          <w:u w:val="none"/>
        </w:rPr>
        <w:t>arrangements</w:t>
      </w:r>
      <w:r>
        <w:rPr>
          <w:spacing w:val="6"/>
          <w:u w:val="none"/>
        </w:rPr>
        <w:t xml:space="preserve"> </w:t>
      </w:r>
      <w:r>
        <w:rPr>
          <w:u w:val="none"/>
        </w:rPr>
        <w:t>to</w:t>
      </w:r>
      <w:r>
        <w:rPr>
          <w:spacing w:val="5"/>
          <w:u w:val="none"/>
        </w:rPr>
        <w:t xml:space="preserve"> </w:t>
      </w:r>
      <w:r>
        <w:rPr>
          <w:u w:val="none"/>
        </w:rPr>
        <w:t>cover</w:t>
      </w:r>
      <w:r>
        <w:rPr>
          <w:spacing w:val="3"/>
          <w:u w:val="none"/>
        </w:rPr>
        <w:t xml:space="preserve"> </w:t>
      </w:r>
      <w:r>
        <w:rPr>
          <w:u w:val="none"/>
        </w:rPr>
        <w:t>the</w:t>
      </w:r>
      <w:r>
        <w:rPr>
          <w:spacing w:val="6"/>
          <w:u w:val="none"/>
        </w:rPr>
        <w:t xml:space="preserve"> </w:t>
      </w:r>
      <w:r>
        <w:rPr>
          <w:u w:val="none"/>
        </w:rPr>
        <w:t>time</w:t>
      </w:r>
      <w:r>
        <w:rPr>
          <w:spacing w:val="4"/>
          <w:u w:val="none"/>
        </w:rPr>
        <w:t xml:space="preserve"> </w:t>
      </w:r>
      <w:r>
        <w:rPr>
          <w:u w:val="none"/>
        </w:rPr>
        <w:t>the</w:t>
      </w:r>
      <w:r>
        <w:rPr>
          <w:spacing w:val="4"/>
          <w:u w:val="none"/>
        </w:rPr>
        <w:t xml:space="preserve"> </w:t>
      </w:r>
      <w:r>
        <w:rPr>
          <w:u w:val="none"/>
        </w:rPr>
        <w:t>office</w:t>
      </w:r>
      <w:r>
        <w:rPr>
          <w:spacing w:val="3"/>
          <w:u w:val="none"/>
        </w:rPr>
        <w:t xml:space="preserve"> </w:t>
      </w:r>
      <w:r>
        <w:rPr>
          <w:u w:val="none"/>
        </w:rPr>
        <w:t>is</w:t>
      </w:r>
      <w:r>
        <w:rPr>
          <w:spacing w:val="5"/>
          <w:u w:val="none"/>
        </w:rPr>
        <w:t xml:space="preserve"> </w:t>
      </w:r>
      <w:r>
        <w:rPr>
          <w:spacing w:val="-1"/>
          <w:u w:val="none"/>
        </w:rPr>
        <w:t>expected</w:t>
      </w:r>
      <w:r>
        <w:rPr>
          <w:spacing w:val="6"/>
          <w:u w:val="none"/>
        </w:rPr>
        <w:t xml:space="preserve"> </w:t>
      </w:r>
      <w:r>
        <w:rPr>
          <w:u w:val="none"/>
        </w:rPr>
        <w:t>to</w:t>
      </w:r>
      <w:r>
        <w:rPr>
          <w:spacing w:val="43"/>
          <w:u w:val="none"/>
        </w:rPr>
        <w:t xml:space="preserve"> </w:t>
      </w:r>
      <w:r>
        <w:rPr>
          <w:u w:val="none"/>
        </w:rPr>
        <w:t>be</w:t>
      </w:r>
      <w:r>
        <w:rPr>
          <w:spacing w:val="30"/>
          <w:u w:val="none"/>
        </w:rPr>
        <w:t xml:space="preserve"> </w:t>
      </w:r>
      <w:r>
        <w:rPr>
          <w:spacing w:val="-1"/>
          <w:u w:val="none"/>
        </w:rPr>
        <w:t>open</w:t>
      </w:r>
      <w:r>
        <w:rPr>
          <w:spacing w:val="30"/>
          <w:u w:val="none"/>
        </w:rPr>
        <w:t xml:space="preserve"> </w:t>
      </w:r>
      <w:r>
        <w:rPr>
          <w:u w:val="none"/>
        </w:rPr>
        <w:t>or</w:t>
      </w:r>
      <w:r>
        <w:rPr>
          <w:spacing w:val="30"/>
          <w:u w:val="none"/>
        </w:rPr>
        <w:t xml:space="preserve"> </w:t>
      </w:r>
      <w:r>
        <w:rPr>
          <w:u w:val="none"/>
        </w:rPr>
        <w:t>until</w:t>
      </w:r>
      <w:r>
        <w:rPr>
          <w:spacing w:val="31"/>
          <w:u w:val="none"/>
        </w:rPr>
        <w:t xml:space="preserve"> </w:t>
      </w:r>
      <w:r>
        <w:rPr>
          <w:u w:val="none"/>
        </w:rPr>
        <w:t>a</w:t>
      </w:r>
      <w:r>
        <w:rPr>
          <w:spacing w:val="31"/>
          <w:u w:val="none"/>
        </w:rPr>
        <w:t xml:space="preserve"> </w:t>
      </w:r>
      <w:r>
        <w:rPr>
          <w:spacing w:val="-1"/>
          <w:u w:val="none"/>
        </w:rPr>
        <w:t>transfer</w:t>
      </w:r>
      <w:r>
        <w:rPr>
          <w:spacing w:val="30"/>
          <w:u w:val="none"/>
        </w:rPr>
        <w:t xml:space="preserve"> </w:t>
      </w:r>
      <w:r>
        <w:rPr>
          <w:u w:val="none"/>
        </w:rPr>
        <w:t>is</w:t>
      </w:r>
      <w:r>
        <w:rPr>
          <w:spacing w:val="31"/>
          <w:u w:val="none"/>
        </w:rPr>
        <w:t xml:space="preserve"> </w:t>
      </w:r>
      <w:r>
        <w:rPr>
          <w:spacing w:val="-1"/>
          <w:u w:val="none"/>
        </w:rPr>
        <w:t>completed.</w:t>
      </w:r>
      <w:r>
        <w:rPr>
          <w:spacing w:val="32"/>
          <w:u w:val="none"/>
        </w:rPr>
        <w:t xml:space="preserve"> </w:t>
      </w:r>
      <w:r>
        <w:rPr>
          <w:u w:val="none"/>
        </w:rPr>
        <w:t>Normally</w:t>
      </w:r>
      <w:r>
        <w:rPr>
          <w:spacing w:val="30"/>
          <w:u w:val="none"/>
        </w:rPr>
        <w:t xml:space="preserve"> </w:t>
      </w:r>
      <w:r>
        <w:rPr>
          <w:spacing w:val="-2"/>
          <w:u w:val="none"/>
        </w:rPr>
        <w:t>you</w:t>
      </w:r>
      <w:r>
        <w:rPr>
          <w:spacing w:val="30"/>
          <w:u w:val="none"/>
        </w:rPr>
        <w:t xml:space="preserve"> </w:t>
      </w:r>
      <w:r>
        <w:rPr>
          <w:u w:val="none"/>
        </w:rPr>
        <w:t>will</w:t>
      </w:r>
      <w:r>
        <w:rPr>
          <w:spacing w:val="31"/>
          <w:u w:val="none"/>
        </w:rPr>
        <w:t xml:space="preserve"> </w:t>
      </w:r>
      <w:r>
        <w:rPr>
          <w:spacing w:val="-1"/>
          <w:u w:val="none"/>
        </w:rPr>
        <w:t>need</w:t>
      </w:r>
      <w:r>
        <w:rPr>
          <w:spacing w:val="30"/>
          <w:u w:val="none"/>
        </w:rPr>
        <w:t xml:space="preserve"> </w:t>
      </w:r>
      <w:r>
        <w:rPr>
          <w:u w:val="none"/>
        </w:rPr>
        <w:t>to</w:t>
      </w:r>
      <w:r>
        <w:rPr>
          <w:spacing w:val="31"/>
          <w:u w:val="none"/>
        </w:rPr>
        <w:t xml:space="preserve"> </w:t>
      </w:r>
      <w:r>
        <w:rPr>
          <w:u w:val="none"/>
        </w:rPr>
        <w:t>ensure</w:t>
      </w:r>
      <w:r>
        <w:rPr>
          <w:spacing w:val="29"/>
          <w:u w:val="none"/>
        </w:rPr>
        <w:t xml:space="preserve"> </w:t>
      </w:r>
      <w:r>
        <w:rPr>
          <w:spacing w:val="-1"/>
          <w:u w:val="none"/>
        </w:rPr>
        <w:t>health</w:t>
      </w:r>
      <w:r>
        <w:rPr>
          <w:spacing w:val="30"/>
          <w:u w:val="none"/>
        </w:rPr>
        <w:t xml:space="preserve"> </w:t>
      </w:r>
      <w:r>
        <w:rPr>
          <w:u w:val="none"/>
        </w:rPr>
        <w:t>insurance</w:t>
      </w:r>
      <w:r>
        <w:rPr>
          <w:spacing w:val="51"/>
          <w:u w:val="none"/>
        </w:rPr>
        <w:t xml:space="preserve"> </w:t>
      </w:r>
      <w:r>
        <w:rPr>
          <w:spacing w:val="-1"/>
          <w:u w:val="none"/>
        </w:rPr>
        <w:t>coverage</w:t>
      </w:r>
      <w:r>
        <w:rPr>
          <w:spacing w:val="6"/>
          <w:u w:val="none"/>
        </w:rPr>
        <w:t xml:space="preserve"> </w:t>
      </w:r>
      <w:r>
        <w:rPr>
          <w:spacing w:val="-1"/>
          <w:u w:val="none"/>
        </w:rPr>
        <w:t>and</w:t>
      </w:r>
      <w:r>
        <w:rPr>
          <w:spacing w:val="6"/>
          <w:u w:val="none"/>
        </w:rPr>
        <w:t xml:space="preserve"> </w:t>
      </w:r>
      <w:r>
        <w:rPr>
          <w:u w:val="none"/>
        </w:rPr>
        <w:t>income</w:t>
      </w:r>
      <w:r>
        <w:rPr>
          <w:spacing w:val="8"/>
          <w:u w:val="none"/>
        </w:rPr>
        <w:t xml:space="preserve"> </w:t>
      </w:r>
      <w:r>
        <w:rPr>
          <w:u w:val="none"/>
        </w:rPr>
        <w:t>for</w:t>
      </w:r>
      <w:r>
        <w:rPr>
          <w:spacing w:val="7"/>
          <w:u w:val="none"/>
        </w:rPr>
        <w:t xml:space="preserve"> </w:t>
      </w:r>
      <w:r>
        <w:rPr>
          <w:u w:val="none"/>
        </w:rPr>
        <w:t>the</w:t>
      </w:r>
      <w:r>
        <w:rPr>
          <w:spacing w:val="6"/>
          <w:u w:val="none"/>
        </w:rPr>
        <w:t xml:space="preserve"> </w:t>
      </w:r>
      <w:r>
        <w:rPr>
          <w:spacing w:val="-1"/>
          <w:u w:val="none"/>
        </w:rPr>
        <w:t>staff</w:t>
      </w:r>
      <w:r>
        <w:rPr>
          <w:spacing w:val="6"/>
          <w:u w:val="none"/>
        </w:rPr>
        <w:t xml:space="preserve"> </w:t>
      </w:r>
      <w:r>
        <w:rPr>
          <w:u w:val="none"/>
        </w:rPr>
        <w:t>for</w:t>
      </w:r>
      <w:r>
        <w:rPr>
          <w:spacing w:val="5"/>
          <w:u w:val="none"/>
        </w:rPr>
        <w:t xml:space="preserve"> </w:t>
      </w:r>
      <w:r>
        <w:rPr>
          <w:u w:val="none"/>
        </w:rPr>
        <w:t>a</w:t>
      </w:r>
      <w:r>
        <w:rPr>
          <w:spacing w:val="6"/>
          <w:u w:val="none"/>
        </w:rPr>
        <w:t xml:space="preserve"> </w:t>
      </w:r>
      <w:r>
        <w:rPr>
          <w:spacing w:val="-1"/>
          <w:u w:val="none"/>
        </w:rPr>
        <w:t>sufficient</w:t>
      </w:r>
      <w:r>
        <w:rPr>
          <w:spacing w:val="9"/>
          <w:u w:val="none"/>
        </w:rPr>
        <w:t xml:space="preserve"> </w:t>
      </w:r>
      <w:r>
        <w:rPr>
          <w:u w:val="none"/>
        </w:rPr>
        <w:t>time</w:t>
      </w:r>
      <w:r>
        <w:rPr>
          <w:spacing w:val="6"/>
          <w:u w:val="none"/>
        </w:rPr>
        <w:t xml:space="preserve"> </w:t>
      </w:r>
      <w:r>
        <w:rPr>
          <w:u w:val="none"/>
        </w:rPr>
        <w:t>so</w:t>
      </w:r>
      <w:r>
        <w:rPr>
          <w:spacing w:val="7"/>
          <w:u w:val="none"/>
        </w:rPr>
        <w:t xml:space="preserve"> </w:t>
      </w:r>
      <w:r>
        <w:rPr>
          <w:u w:val="none"/>
        </w:rPr>
        <w:t>the</w:t>
      </w:r>
      <w:r>
        <w:rPr>
          <w:spacing w:val="6"/>
          <w:u w:val="none"/>
        </w:rPr>
        <w:t xml:space="preserve"> </w:t>
      </w:r>
      <w:r>
        <w:rPr>
          <w:spacing w:val="-1"/>
          <w:u w:val="none"/>
        </w:rPr>
        <w:t>staff</w:t>
      </w:r>
      <w:r>
        <w:rPr>
          <w:spacing w:val="6"/>
          <w:u w:val="none"/>
        </w:rPr>
        <w:t xml:space="preserve"> </w:t>
      </w:r>
      <w:r>
        <w:rPr>
          <w:u w:val="none"/>
        </w:rPr>
        <w:t>will</w:t>
      </w:r>
      <w:r>
        <w:rPr>
          <w:spacing w:val="7"/>
          <w:u w:val="none"/>
        </w:rPr>
        <w:t xml:space="preserve"> </w:t>
      </w:r>
      <w:r>
        <w:rPr>
          <w:u w:val="none"/>
        </w:rPr>
        <w:t>stay</w:t>
      </w:r>
      <w:r>
        <w:rPr>
          <w:spacing w:val="4"/>
          <w:u w:val="none"/>
        </w:rPr>
        <w:t xml:space="preserve"> </w:t>
      </w:r>
      <w:r>
        <w:rPr>
          <w:u w:val="none"/>
        </w:rPr>
        <w:t>until</w:t>
      </w:r>
      <w:r>
        <w:rPr>
          <w:spacing w:val="7"/>
          <w:u w:val="none"/>
        </w:rPr>
        <w:t xml:space="preserve"> </w:t>
      </w:r>
      <w:r>
        <w:rPr>
          <w:u w:val="none"/>
        </w:rPr>
        <w:t>the</w:t>
      </w:r>
      <w:r>
        <w:rPr>
          <w:spacing w:val="6"/>
          <w:u w:val="none"/>
        </w:rPr>
        <w:t xml:space="preserve"> </w:t>
      </w:r>
      <w:r>
        <w:rPr>
          <w:spacing w:val="-1"/>
          <w:u w:val="none"/>
        </w:rPr>
        <w:t>practice</w:t>
      </w:r>
      <w:r>
        <w:rPr>
          <w:spacing w:val="6"/>
          <w:u w:val="none"/>
        </w:rPr>
        <w:t xml:space="preserve"> </w:t>
      </w:r>
      <w:r>
        <w:rPr>
          <w:spacing w:val="-1"/>
          <w:u w:val="none"/>
        </w:rPr>
        <w:t>can</w:t>
      </w:r>
      <w:r>
        <w:rPr>
          <w:spacing w:val="63"/>
          <w:u w:val="none"/>
        </w:rPr>
        <w:t xml:space="preserve"> </w:t>
      </w:r>
      <w:r>
        <w:rPr>
          <w:u w:val="none"/>
        </w:rPr>
        <w:t>be</w:t>
      </w:r>
      <w:r>
        <w:rPr>
          <w:spacing w:val="-1"/>
          <w:u w:val="none"/>
        </w:rPr>
        <w:t xml:space="preserve"> transferred</w:t>
      </w:r>
      <w:r>
        <w:rPr>
          <w:u w:val="none"/>
        </w:rPr>
        <w:t xml:space="preserve"> </w:t>
      </w:r>
      <w:r>
        <w:rPr>
          <w:spacing w:val="1"/>
          <w:u w:val="none"/>
        </w:rPr>
        <w:t>or</w:t>
      </w:r>
      <w:r>
        <w:rPr>
          <w:u w:val="none"/>
        </w:rPr>
        <w:t xml:space="preserve"> the</w:t>
      </w:r>
      <w:r>
        <w:rPr>
          <w:spacing w:val="-2"/>
          <w:u w:val="none"/>
        </w:rPr>
        <w:t xml:space="preserve"> </w:t>
      </w:r>
      <w:r>
        <w:rPr>
          <w:u w:val="none"/>
        </w:rPr>
        <w:t>office</w:t>
      </w:r>
      <w:r>
        <w:rPr>
          <w:spacing w:val="-1"/>
          <w:u w:val="none"/>
        </w:rPr>
        <w:t xml:space="preserve"> closed.</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980"/>
        </w:tabs>
        <w:ind w:right="114"/>
        <w:jc w:val="both"/>
        <w:rPr>
          <w:u w:val="none"/>
        </w:rPr>
      </w:pPr>
      <w:r>
        <w:rPr>
          <w:rFonts w:cs="Times New Roman"/>
          <w:b/>
          <w:bCs/>
          <w:u w:color="000000"/>
        </w:rPr>
        <w:t xml:space="preserve">        </w:t>
      </w:r>
      <w:r>
        <w:rPr>
          <w:rFonts w:cs="Times New Roman"/>
          <w:b/>
          <w:bCs/>
          <w:spacing w:val="-5"/>
          <w:u w:color="000000"/>
        </w:rPr>
        <w:t xml:space="preserve"> </w:t>
      </w:r>
      <w:r>
        <w:rPr>
          <w:rFonts w:cs="Times New Roman"/>
          <w:b/>
          <w:bCs/>
          <w:w w:val="95"/>
          <w:u w:val="none"/>
        </w:rPr>
        <w:t>6)</w:t>
      </w:r>
      <w:r>
        <w:rPr>
          <w:rFonts w:cs="Times New Roman"/>
          <w:b/>
          <w:bCs/>
          <w:w w:val="95"/>
          <w:u w:val="none"/>
        </w:rPr>
        <w:tab/>
      </w:r>
      <w:r>
        <w:rPr>
          <w:u w:val="none"/>
        </w:rPr>
        <w:t>Notify</w:t>
      </w:r>
      <w:r>
        <w:rPr>
          <w:spacing w:val="9"/>
          <w:u w:val="none"/>
        </w:rPr>
        <w:t xml:space="preserve"> </w:t>
      </w:r>
      <w:r>
        <w:rPr>
          <w:spacing w:val="-1"/>
          <w:u w:val="none"/>
        </w:rPr>
        <w:t>all</w:t>
      </w:r>
      <w:r>
        <w:rPr>
          <w:spacing w:val="14"/>
          <w:u w:val="none"/>
        </w:rPr>
        <w:t xml:space="preserve"> </w:t>
      </w:r>
      <w:r>
        <w:rPr>
          <w:u w:val="none"/>
        </w:rPr>
        <w:t>remaining</w:t>
      </w:r>
      <w:r>
        <w:rPr>
          <w:spacing w:val="11"/>
          <w:u w:val="none"/>
        </w:rPr>
        <w:t xml:space="preserve"> </w:t>
      </w:r>
      <w:r>
        <w:rPr>
          <w:u w:val="none"/>
        </w:rPr>
        <w:t>clients</w:t>
      </w:r>
      <w:r>
        <w:rPr>
          <w:spacing w:val="14"/>
          <w:u w:val="none"/>
        </w:rPr>
        <w:t xml:space="preserve"> </w:t>
      </w:r>
      <w:r>
        <w:rPr>
          <w:spacing w:val="-1"/>
          <w:u w:val="none"/>
        </w:rPr>
        <w:t>and</w:t>
      </w:r>
      <w:r>
        <w:rPr>
          <w:spacing w:val="14"/>
          <w:u w:val="none"/>
        </w:rPr>
        <w:t xml:space="preserve"> </w:t>
      </w:r>
      <w:r>
        <w:rPr>
          <w:u w:val="none"/>
        </w:rPr>
        <w:t>other</w:t>
      </w:r>
      <w:r>
        <w:rPr>
          <w:spacing w:val="12"/>
          <w:u w:val="none"/>
        </w:rPr>
        <w:t xml:space="preserve"> </w:t>
      </w:r>
      <w:r>
        <w:rPr>
          <w:u w:val="none"/>
        </w:rPr>
        <w:t>involved</w:t>
      </w:r>
      <w:r>
        <w:rPr>
          <w:spacing w:val="13"/>
          <w:u w:val="none"/>
        </w:rPr>
        <w:t xml:space="preserve"> </w:t>
      </w:r>
      <w:r>
        <w:rPr>
          <w:spacing w:val="-1"/>
          <w:u w:val="none"/>
        </w:rPr>
        <w:t>parties</w:t>
      </w:r>
      <w:r>
        <w:rPr>
          <w:spacing w:val="14"/>
          <w:u w:val="none"/>
        </w:rPr>
        <w:t xml:space="preserve"> </w:t>
      </w:r>
      <w:r>
        <w:rPr>
          <w:u w:val="none"/>
        </w:rPr>
        <w:t>of</w:t>
      </w:r>
      <w:r>
        <w:rPr>
          <w:spacing w:val="13"/>
          <w:u w:val="none"/>
        </w:rPr>
        <w:t xml:space="preserve"> </w:t>
      </w:r>
      <w:r>
        <w:rPr>
          <w:u w:val="none"/>
        </w:rPr>
        <w:t>the</w:t>
      </w:r>
      <w:r>
        <w:rPr>
          <w:spacing w:val="28"/>
          <w:u w:val="none"/>
        </w:rPr>
        <w:t xml:space="preserve"> </w:t>
      </w:r>
      <w:r>
        <w:rPr>
          <w:spacing w:val="-1"/>
          <w:u w:val="none"/>
        </w:rPr>
        <w:t>lawyer</w:t>
      </w:r>
      <w:r>
        <w:rPr>
          <w:rFonts w:ascii="Arial" w:eastAsia="Arial" w:hAnsi="Arial" w:cs="Arial"/>
          <w:spacing w:val="-3"/>
          <w:u w:val="none"/>
        </w:rPr>
        <w:t>=</w:t>
      </w:r>
      <w:r>
        <w:rPr>
          <w:rFonts w:cs="Times New Roman"/>
          <w:spacing w:val="-1"/>
          <w:u w:val="none"/>
        </w:rPr>
        <w:t>s</w:t>
      </w:r>
      <w:r>
        <w:rPr>
          <w:rFonts w:cs="Times New Roman"/>
          <w:spacing w:val="-12"/>
          <w:u w:val="none"/>
        </w:rPr>
        <w:t xml:space="preserve"> </w:t>
      </w:r>
      <w:r>
        <w:rPr>
          <w:rFonts w:cs="Times New Roman"/>
          <w:u w:val="none"/>
        </w:rPr>
        <w:t>death</w:t>
      </w:r>
      <w:r>
        <w:rPr>
          <w:rFonts w:cs="Times New Roman"/>
          <w:spacing w:val="-12"/>
          <w:u w:val="none"/>
        </w:rPr>
        <w:t xml:space="preserve"> </w:t>
      </w:r>
      <w:r>
        <w:rPr>
          <w:rFonts w:cs="Times New Roman"/>
          <w:u w:val="none"/>
        </w:rPr>
        <w:t>or</w:t>
      </w:r>
      <w:r>
        <w:rPr>
          <w:rFonts w:cs="Times New Roman"/>
          <w:spacing w:val="-13"/>
          <w:u w:val="none"/>
        </w:rPr>
        <w:t xml:space="preserve"> </w:t>
      </w:r>
      <w:r>
        <w:rPr>
          <w:rFonts w:cs="Times New Roman"/>
          <w:spacing w:val="-1"/>
          <w:u w:val="none"/>
        </w:rPr>
        <w:t>disability.</w:t>
      </w:r>
      <w:r>
        <w:rPr>
          <w:rFonts w:cs="Times New Roman"/>
          <w:spacing w:val="37"/>
          <w:u w:val="none"/>
        </w:rPr>
        <w:t xml:space="preserve"> </w:t>
      </w:r>
      <w:r>
        <w:rPr>
          <w:rFonts w:cs="Times New Roman"/>
          <w:spacing w:val="-1"/>
          <w:u w:val="none"/>
        </w:rPr>
        <w:t>See</w:t>
      </w:r>
      <w:r>
        <w:rPr>
          <w:rFonts w:cs="Times New Roman"/>
          <w:spacing w:val="-14"/>
          <w:u w:val="none"/>
        </w:rPr>
        <w:t xml:space="preserve"> </w:t>
      </w:r>
      <w:r>
        <w:rPr>
          <w:rFonts w:cs="Times New Roman"/>
          <w:u w:val="none"/>
        </w:rPr>
        <w:t>Rule</w:t>
      </w:r>
      <w:r>
        <w:rPr>
          <w:rFonts w:cs="Times New Roman"/>
          <w:spacing w:val="-12"/>
          <w:u w:val="none"/>
        </w:rPr>
        <w:t xml:space="preserve"> </w:t>
      </w:r>
      <w:r>
        <w:rPr>
          <w:rFonts w:cs="Times New Roman"/>
          <w:u w:val="none"/>
        </w:rPr>
        <w:t>1.17</w:t>
      </w:r>
      <w:r>
        <w:rPr>
          <w:rFonts w:cs="Times New Roman"/>
          <w:spacing w:val="-13"/>
          <w:u w:val="none"/>
        </w:rPr>
        <w:t xml:space="preserve"> </w:t>
      </w:r>
      <w:r>
        <w:rPr>
          <w:rFonts w:cs="Times New Roman"/>
          <w:spacing w:val="-1"/>
          <w:u w:val="none"/>
        </w:rPr>
        <w:t>regarding</w:t>
      </w:r>
      <w:r>
        <w:rPr>
          <w:rFonts w:cs="Times New Roman"/>
          <w:spacing w:val="-15"/>
          <w:u w:val="none"/>
        </w:rPr>
        <w:t xml:space="preserve"> </w:t>
      </w:r>
      <w:r>
        <w:rPr>
          <w:rFonts w:cs="Times New Roman"/>
          <w:spacing w:val="-1"/>
          <w:u w:val="none"/>
        </w:rPr>
        <w:t>notices</w:t>
      </w:r>
      <w:r>
        <w:rPr>
          <w:rFonts w:cs="Times New Roman"/>
          <w:spacing w:val="-12"/>
          <w:u w:val="none"/>
        </w:rPr>
        <w:t xml:space="preserve"> </w:t>
      </w:r>
      <w:r>
        <w:rPr>
          <w:rFonts w:cs="Times New Roman"/>
          <w:u w:val="none"/>
        </w:rPr>
        <w:t>to</w:t>
      </w:r>
      <w:r>
        <w:rPr>
          <w:rFonts w:cs="Times New Roman"/>
          <w:spacing w:val="-12"/>
          <w:u w:val="none"/>
        </w:rPr>
        <w:t xml:space="preserve"> </w:t>
      </w:r>
      <w:r>
        <w:rPr>
          <w:rFonts w:cs="Times New Roman"/>
          <w:spacing w:val="-1"/>
          <w:u w:val="none"/>
        </w:rPr>
        <w:t>client’s</w:t>
      </w:r>
      <w:r>
        <w:rPr>
          <w:rFonts w:cs="Times New Roman"/>
          <w:spacing w:val="-12"/>
          <w:u w:val="none"/>
        </w:rPr>
        <w:t xml:space="preserve"> </w:t>
      </w:r>
      <w:r>
        <w:rPr>
          <w:rFonts w:cs="Times New Roman"/>
          <w:spacing w:val="-1"/>
          <w:u w:val="none"/>
        </w:rPr>
        <w:t>and</w:t>
      </w:r>
      <w:r>
        <w:rPr>
          <w:rFonts w:cs="Times New Roman"/>
          <w:spacing w:val="-13"/>
          <w:u w:val="none"/>
        </w:rPr>
        <w:t xml:space="preserve"> </w:t>
      </w:r>
      <w:r>
        <w:rPr>
          <w:rFonts w:cs="Times New Roman"/>
          <w:spacing w:val="-1"/>
          <w:u w:val="none"/>
        </w:rPr>
        <w:t>client</w:t>
      </w:r>
      <w:r>
        <w:rPr>
          <w:rFonts w:cs="Times New Roman"/>
          <w:spacing w:val="-12"/>
          <w:u w:val="none"/>
        </w:rPr>
        <w:t xml:space="preserve"> </w:t>
      </w:r>
      <w:r>
        <w:rPr>
          <w:rFonts w:cs="Times New Roman"/>
          <w:spacing w:val="-1"/>
          <w:u w:val="none"/>
        </w:rPr>
        <w:t>consents.</w:t>
      </w:r>
      <w:r>
        <w:rPr>
          <w:rFonts w:cs="Times New Roman"/>
          <w:spacing w:val="36"/>
          <w:u w:val="none"/>
        </w:rPr>
        <w:t xml:space="preserve"> </w:t>
      </w:r>
      <w:r>
        <w:rPr>
          <w:rFonts w:cs="Times New Roman"/>
          <w:spacing w:val="-1"/>
          <w:u w:val="none"/>
        </w:rPr>
        <w:t>These</w:t>
      </w:r>
      <w:r>
        <w:rPr>
          <w:rFonts w:cs="Times New Roman"/>
          <w:spacing w:val="89"/>
          <w:u w:val="none"/>
        </w:rPr>
        <w:t xml:space="preserve"> </w:t>
      </w:r>
      <w:r>
        <w:rPr>
          <w:spacing w:val="-1"/>
          <w:u w:val="none"/>
        </w:rPr>
        <w:t>notices</w:t>
      </w:r>
      <w:r>
        <w:rPr>
          <w:u w:val="none"/>
        </w:rPr>
        <w:t xml:space="preserve"> should be</w:t>
      </w:r>
      <w:r>
        <w:rPr>
          <w:spacing w:val="-1"/>
          <w:u w:val="none"/>
        </w:rPr>
        <w:t xml:space="preserve"> sent</w:t>
      </w:r>
      <w:r>
        <w:rPr>
          <w:u w:val="none"/>
        </w:rPr>
        <w:t xml:space="preserve"> as</w:t>
      </w:r>
      <w:r>
        <w:rPr>
          <w:spacing w:val="1"/>
          <w:u w:val="none"/>
        </w:rPr>
        <w:t xml:space="preserve"> </w:t>
      </w:r>
      <w:r>
        <w:rPr>
          <w:u w:val="none"/>
        </w:rPr>
        <w:t xml:space="preserve">soon </w:t>
      </w:r>
      <w:r>
        <w:rPr>
          <w:spacing w:val="-1"/>
          <w:u w:val="none"/>
        </w:rPr>
        <w:t>as</w:t>
      </w:r>
      <w:r>
        <w:rPr>
          <w:u w:val="none"/>
        </w:rPr>
        <w:t xml:space="preserve"> possible</w:t>
      </w:r>
      <w:r>
        <w:rPr>
          <w:spacing w:val="-1"/>
          <w:u w:val="none"/>
        </w:rPr>
        <w:t xml:space="preserve"> </w:t>
      </w:r>
      <w:r>
        <w:rPr>
          <w:u w:val="none"/>
        </w:rPr>
        <w:t xml:space="preserve">to </w:t>
      </w:r>
      <w:r>
        <w:rPr>
          <w:spacing w:val="-1"/>
          <w:u w:val="none"/>
        </w:rPr>
        <w:t>start</w:t>
      </w:r>
      <w:r>
        <w:rPr>
          <w:u w:val="none"/>
        </w:rPr>
        <w:t xml:space="preserve"> the</w:t>
      </w:r>
      <w:r>
        <w:rPr>
          <w:spacing w:val="-1"/>
          <w:u w:val="none"/>
        </w:rPr>
        <w:t xml:space="preserve"> clock</w:t>
      </w:r>
      <w:r>
        <w:rPr>
          <w:u w:val="none"/>
        </w:rPr>
        <w:t xml:space="preserve"> </w:t>
      </w:r>
      <w:r>
        <w:rPr>
          <w:spacing w:val="-1"/>
          <w:u w:val="none"/>
        </w:rPr>
        <w:t>running.</w:t>
      </w:r>
    </w:p>
    <w:p w:rsidR="008E42F6" w:rsidRDefault="008E42F6">
      <w:pPr>
        <w:spacing w:before="11"/>
        <w:rPr>
          <w:rFonts w:ascii="Times New Roman" w:eastAsia="Times New Roman" w:hAnsi="Times New Roman" w:cs="Times New Roman"/>
          <w:sz w:val="17"/>
          <w:szCs w:val="17"/>
        </w:rPr>
      </w:pPr>
    </w:p>
    <w:p w:rsidR="008E42F6" w:rsidRDefault="006556A6">
      <w:pPr>
        <w:tabs>
          <w:tab w:val="left" w:pos="2980"/>
        </w:tabs>
        <w:spacing w:before="70" w:line="238" w:lineRule="auto"/>
        <w:ind w:left="100" w:right="115" w:firstLine="1439"/>
        <w:jc w:val="both"/>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pacing w:val="-5"/>
          <w:sz w:val="24"/>
          <w:u w:val="single" w:color="000000"/>
        </w:rPr>
        <w:t xml:space="preserve"> </w:t>
      </w:r>
      <w:r>
        <w:rPr>
          <w:rFonts w:ascii="Times New Roman"/>
          <w:b/>
          <w:w w:val="95"/>
          <w:sz w:val="24"/>
        </w:rPr>
        <w:t>7)</w:t>
      </w:r>
      <w:r>
        <w:rPr>
          <w:rFonts w:ascii="Times New Roman"/>
          <w:b/>
          <w:w w:val="95"/>
          <w:sz w:val="24"/>
        </w:rPr>
        <w:tab/>
      </w:r>
      <w:r>
        <w:rPr>
          <w:rFonts w:ascii="Times New Roman"/>
          <w:sz w:val="24"/>
        </w:rPr>
        <w:t>To</w:t>
      </w:r>
      <w:r>
        <w:rPr>
          <w:rFonts w:ascii="Times New Roman"/>
          <w:spacing w:val="26"/>
          <w:sz w:val="24"/>
        </w:rPr>
        <w:t xml:space="preserve"> </w:t>
      </w:r>
      <w:r>
        <w:rPr>
          <w:rFonts w:ascii="Times New Roman"/>
          <w:sz w:val="24"/>
        </w:rPr>
        <w:t>the</w:t>
      </w:r>
      <w:r>
        <w:rPr>
          <w:rFonts w:ascii="Times New Roman"/>
          <w:spacing w:val="27"/>
          <w:sz w:val="24"/>
        </w:rPr>
        <w:t xml:space="preserve"> </w:t>
      </w:r>
      <w:r>
        <w:rPr>
          <w:rFonts w:ascii="Times New Roman"/>
          <w:sz w:val="24"/>
        </w:rPr>
        <w:t>extent</w:t>
      </w:r>
      <w:r>
        <w:rPr>
          <w:rFonts w:ascii="Times New Roman"/>
          <w:spacing w:val="27"/>
          <w:sz w:val="24"/>
        </w:rPr>
        <w:t xml:space="preserve"> </w:t>
      </w:r>
      <w:r>
        <w:rPr>
          <w:rFonts w:ascii="Times New Roman"/>
          <w:spacing w:val="-1"/>
          <w:sz w:val="24"/>
        </w:rPr>
        <w:t>possible,</w:t>
      </w:r>
      <w:r>
        <w:rPr>
          <w:rFonts w:ascii="Times New Roman"/>
          <w:spacing w:val="25"/>
          <w:sz w:val="24"/>
        </w:rPr>
        <w:t xml:space="preserve"> </w:t>
      </w:r>
      <w:r>
        <w:rPr>
          <w:rFonts w:ascii="Times New Roman"/>
          <w:sz w:val="24"/>
        </w:rPr>
        <w:t>obtain</w:t>
      </w:r>
      <w:r>
        <w:rPr>
          <w:rFonts w:ascii="Times New Roman"/>
          <w:spacing w:val="26"/>
          <w:sz w:val="24"/>
        </w:rPr>
        <w:t xml:space="preserve"> </w:t>
      </w:r>
      <w:r>
        <w:rPr>
          <w:rFonts w:ascii="Times New Roman"/>
          <w:sz w:val="24"/>
        </w:rPr>
        <w:t>clients</w:t>
      </w:r>
      <w:r>
        <w:rPr>
          <w:rFonts w:ascii="Arial"/>
          <w:sz w:val="24"/>
        </w:rPr>
        <w:t xml:space="preserve"> </w:t>
      </w:r>
      <w:r>
        <w:rPr>
          <w:rFonts w:ascii="Times New Roman"/>
          <w:spacing w:val="-1"/>
          <w:sz w:val="24"/>
        </w:rPr>
        <w:t>written</w:t>
      </w:r>
      <w:r>
        <w:rPr>
          <w:rFonts w:ascii="Times New Roman"/>
          <w:spacing w:val="27"/>
          <w:sz w:val="24"/>
        </w:rPr>
        <w:t xml:space="preserve"> </w:t>
      </w:r>
      <w:r>
        <w:rPr>
          <w:rFonts w:ascii="Times New Roman"/>
          <w:spacing w:val="-1"/>
          <w:sz w:val="24"/>
        </w:rPr>
        <w:t>consents</w:t>
      </w:r>
      <w:r>
        <w:rPr>
          <w:rFonts w:ascii="Times New Roman"/>
          <w:spacing w:val="28"/>
          <w:sz w:val="24"/>
        </w:rPr>
        <w:t xml:space="preserve"> </w:t>
      </w:r>
      <w:r>
        <w:rPr>
          <w:rFonts w:ascii="Times New Roman"/>
          <w:sz w:val="24"/>
        </w:rPr>
        <w:t>to</w:t>
      </w:r>
      <w:r>
        <w:rPr>
          <w:rFonts w:ascii="Times New Roman"/>
          <w:spacing w:val="26"/>
          <w:sz w:val="24"/>
        </w:rPr>
        <w:t xml:space="preserve"> </w:t>
      </w:r>
      <w:r>
        <w:rPr>
          <w:rFonts w:ascii="Times New Roman"/>
          <w:spacing w:val="-1"/>
          <w:sz w:val="24"/>
        </w:rPr>
        <w:t>have</w:t>
      </w:r>
      <w:r>
        <w:rPr>
          <w:rFonts w:ascii="Times New Roman"/>
          <w:spacing w:val="26"/>
          <w:sz w:val="24"/>
        </w:rPr>
        <w:t xml:space="preserve"> </w:t>
      </w:r>
      <w:r>
        <w:rPr>
          <w:rFonts w:ascii="Times New Roman"/>
          <w:sz w:val="24"/>
        </w:rPr>
        <w:t>a</w:t>
      </w:r>
      <w:r>
        <w:rPr>
          <w:rFonts w:ascii="Times New Roman"/>
          <w:spacing w:val="47"/>
          <w:sz w:val="24"/>
        </w:rPr>
        <w:t xml:space="preserve"> </w:t>
      </w:r>
      <w:r>
        <w:rPr>
          <w:rFonts w:ascii="Times New Roman"/>
          <w:spacing w:val="-1"/>
          <w:sz w:val="24"/>
        </w:rPr>
        <w:t>covering</w:t>
      </w:r>
      <w:r>
        <w:rPr>
          <w:rFonts w:ascii="Times New Roman"/>
          <w:spacing w:val="11"/>
          <w:sz w:val="24"/>
        </w:rPr>
        <w:t xml:space="preserve"> </w:t>
      </w:r>
      <w:r>
        <w:rPr>
          <w:rFonts w:ascii="Times New Roman"/>
          <w:sz w:val="24"/>
        </w:rPr>
        <w:t>attorney</w:t>
      </w:r>
      <w:r>
        <w:rPr>
          <w:rFonts w:ascii="Times New Roman"/>
          <w:spacing w:val="9"/>
          <w:sz w:val="24"/>
        </w:rPr>
        <w:t xml:space="preserve"> </w:t>
      </w:r>
      <w:r>
        <w:rPr>
          <w:rFonts w:ascii="Times New Roman"/>
          <w:spacing w:val="-1"/>
          <w:sz w:val="24"/>
        </w:rPr>
        <w:t>work</w:t>
      </w:r>
      <w:r>
        <w:rPr>
          <w:rFonts w:ascii="Times New Roman"/>
          <w:spacing w:val="16"/>
          <w:sz w:val="24"/>
        </w:rPr>
        <w:t xml:space="preserve"> </w:t>
      </w:r>
      <w:r>
        <w:rPr>
          <w:rFonts w:ascii="Times New Roman"/>
          <w:sz w:val="24"/>
        </w:rPr>
        <w:t>on</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pacing w:val="-1"/>
          <w:sz w:val="24"/>
        </w:rPr>
        <w:t>file,</w:t>
      </w:r>
      <w:r>
        <w:rPr>
          <w:rFonts w:ascii="Times New Roman"/>
          <w:spacing w:val="14"/>
          <w:sz w:val="24"/>
        </w:rPr>
        <w:t xml:space="preserve"> </w:t>
      </w:r>
      <w:r>
        <w:rPr>
          <w:rFonts w:ascii="Times New Roman"/>
          <w:spacing w:val="-1"/>
          <w:sz w:val="24"/>
        </w:rPr>
        <w:t>review</w:t>
      </w:r>
      <w:r>
        <w:rPr>
          <w:rFonts w:ascii="Times New Roman"/>
          <w:spacing w:val="13"/>
          <w:sz w:val="24"/>
        </w:rPr>
        <w:t xml:space="preserve"> </w:t>
      </w:r>
      <w:r>
        <w:rPr>
          <w:rFonts w:ascii="Times New Roman"/>
          <w:spacing w:val="-1"/>
          <w:sz w:val="24"/>
        </w:rPr>
        <w:t>confidential</w:t>
      </w:r>
      <w:r>
        <w:rPr>
          <w:rFonts w:ascii="Times New Roman"/>
          <w:spacing w:val="14"/>
          <w:sz w:val="24"/>
        </w:rPr>
        <w:t xml:space="preserve"> </w:t>
      </w:r>
      <w:r>
        <w:rPr>
          <w:rFonts w:ascii="Times New Roman"/>
          <w:spacing w:val="-1"/>
          <w:sz w:val="24"/>
        </w:rPr>
        <w:t>matters</w:t>
      </w:r>
      <w:r>
        <w:rPr>
          <w:rFonts w:ascii="Times New Roman"/>
          <w:spacing w:val="14"/>
          <w:sz w:val="24"/>
        </w:rPr>
        <w:t xml:space="preserve"> </w:t>
      </w:r>
      <w:r>
        <w:rPr>
          <w:rFonts w:ascii="Times New Roman"/>
          <w:spacing w:val="-1"/>
          <w:sz w:val="24"/>
        </w:rPr>
        <w:t>and</w:t>
      </w:r>
      <w:r>
        <w:rPr>
          <w:rFonts w:ascii="Times New Roman"/>
          <w:spacing w:val="14"/>
          <w:sz w:val="24"/>
        </w:rPr>
        <w:t xml:space="preserve"> </w:t>
      </w:r>
      <w:r>
        <w:rPr>
          <w:rFonts w:ascii="Times New Roman"/>
          <w:sz w:val="24"/>
        </w:rPr>
        <w:t>cover</w:t>
      </w:r>
      <w:r>
        <w:rPr>
          <w:rFonts w:ascii="Times New Roman"/>
          <w:spacing w:val="13"/>
          <w:sz w:val="24"/>
        </w:rPr>
        <w:t xml:space="preserve"> </w:t>
      </w:r>
      <w:r>
        <w:rPr>
          <w:rFonts w:ascii="Times New Roman"/>
          <w:sz w:val="24"/>
        </w:rPr>
        <w:t>short</w:t>
      </w:r>
      <w:r>
        <w:rPr>
          <w:rFonts w:ascii="Times New Roman"/>
          <w:spacing w:val="14"/>
          <w:sz w:val="24"/>
        </w:rPr>
        <w:t xml:space="preserve"> </w:t>
      </w:r>
      <w:r>
        <w:rPr>
          <w:rFonts w:ascii="Times New Roman"/>
          <w:spacing w:val="-1"/>
          <w:sz w:val="24"/>
        </w:rPr>
        <w:t>term</w:t>
      </w:r>
      <w:r>
        <w:rPr>
          <w:rFonts w:ascii="Times New Roman"/>
          <w:spacing w:val="14"/>
          <w:sz w:val="24"/>
        </w:rPr>
        <w:t xml:space="preserve"> </w:t>
      </w:r>
      <w:r>
        <w:rPr>
          <w:rFonts w:ascii="Times New Roman"/>
          <w:spacing w:val="-1"/>
          <w:sz w:val="24"/>
        </w:rPr>
        <w:t>items.</w:t>
      </w:r>
      <w:r>
        <w:rPr>
          <w:rFonts w:ascii="Times New Roman"/>
          <w:spacing w:val="29"/>
          <w:sz w:val="24"/>
        </w:rPr>
        <w:t xml:space="preserve"> </w:t>
      </w:r>
      <w:r>
        <w:rPr>
          <w:rFonts w:ascii="Times New Roman"/>
          <w:spacing w:val="-3"/>
          <w:sz w:val="24"/>
        </w:rPr>
        <w:t>If</w:t>
      </w:r>
      <w:r>
        <w:rPr>
          <w:rFonts w:ascii="Times New Roman"/>
          <w:spacing w:val="13"/>
          <w:sz w:val="24"/>
        </w:rPr>
        <w:t xml:space="preserve"> </w:t>
      </w:r>
      <w:r>
        <w:rPr>
          <w:rFonts w:ascii="Times New Roman"/>
          <w:sz w:val="24"/>
        </w:rPr>
        <w:t>a</w:t>
      </w:r>
      <w:r>
        <w:rPr>
          <w:rFonts w:ascii="Times New Roman"/>
          <w:spacing w:val="85"/>
          <w:sz w:val="24"/>
        </w:rPr>
        <w:t xml:space="preserve"> </w:t>
      </w:r>
      <w:r>
        <w:rPr>
          <w:rFonts w:ascii="Times New Roman"/>
          <w:spacing w:val="-1"/>
          <w:sz w:val="24"/>
        </w:rPr>
        <w:t>buyer</w:t>
      </w:r>
      <w:r>
        <w:rPr>
          <w:rFonts w:ascii="Times New Roman"/>
          <w:spacing w:val="3"/>
          <w:sz w:val="24"/>
        </w:rPr>
        <w:t xml:space="preserve"> </w:t>
      </w:r>
      <w:r>
        <w:rPr>
          <w:rFonts w:ascii="Times New Roman"/>
          <w:spacing w:val="-1"/>
          <w:sz w:val="24"/>
        </w:rPr>
        <w:t>has</w:t>
      </w:r>
      <w:r>
        <w:rPr>
          <w:rFonts w:ascii="Times New Roman"/>
          <w:spacing w:val="6"/>
          <w:sz w:val="24"/>
        </w:rPr>
        <w:t xml:space="preserve"> </w:t>
      </w:r>
      <w:r>
        <w:rPr>
          <w:rFonts w:ascii="Times New Roman"/>
          <w:spacing w:val="-1"/>
          <w:sz w:val="24"/>
        </w:rPr>
        <w:t>been</w:t>
      </w:r>
      <w:r>
        <w:rPr>
          <w:rFonts w:ascii="Times New Roman"/>
          <w:spacing w:val="6"/>
          <w:sz w:val="24"/>
        </w:rPr>
        <w:t xml:space="preserve"> </w:t>
      </w:r>
      <w:r>
        <w:rPr>
          <w:rFonts w:ascii="Times New Roman"/>
          <w:sz w:val="24"/>
        </w:rPr>
        <w:t>identified,</w:t>
      </w:r>
      <w:r>
        <w:rPr>
          <w:rFonts w:ascii="Times New Roman"/>
          <w:spacing w:val="7"/>
          <w:sz w:val="24"/>
        </w:rPr>
        <w:t xml:space="preserve"> </w:t>
      </w:r>
      <w:r>
        <w:rPr>
          <w:rFonts w:ascii="Times New Roman"/>
          <w:i/>
          <w:sz w:val="24"/>
        </w:rPr>
        <w:t>this</w:t>
      </w:r>
      <w:r>
        <w:rPr>
          <w:rFonts w:ascii="Times New Roman"/>
          <w:i/>
          <w:spacing w:val="4"/>
          <w:sz w:val="24"/>
        </w:rPr>
        <w:t xml:space="preserve"> </w:t>
      </w:r>
      <w:r>
        <w:rPr>
          <w:rFonts w:ascii="Times New Roman"/>
          <w:i/>
          <w:sz w:val="24"/>
        </w:rPr>
        <w:t>is</w:t>
      </w:r>
      <w:r>
        <w:rPr>
          <w:rFonts w:ascii="Times New Roman"/>
          <w:i/>
          <w:spacing w:val="5"/>
          <w:sz w:val="24"/>
        </w:rPr>
        <w:t xml:space="preserve"> </w:t>
      </w:r>
      <w:r>
        <w:rPr>
          <w:rFonts w:ascii="Times New Roman"/>
          <w:i/>
          <w:sz w:val="24"/>
        </w:rPr>
        <w:t>a</w:t>
      </w:r>
      <w:r>
        <w:rPr>
          <w:rFonts w:ascii="Times New Roman"/>
          <w:i/>
          <w:spacing w:val="4"/>
          <w:sz w:val="24"/>
        </w:rPr>
        <w:t xml:space="preserve"> </w:t>
      </w:r>
      <w:r>
        <w:rPr>
          <w:rFonts w:ascii="Times New Roman"/>
          <w:i/>
          <w:sz w:val="24"/>
        </w:rPr>
        <w:t>good</w:t>
      </w:r>
      <w:r>
        <w:rPr>
          <w:rFonts w:ascii="Times New Roman"/>
          <w:i/>
          <w:spacing w:val="4"/>
          <w:sz w:val="24"/>
        </w:rPr>
        <w:t xml:space="preserve"> </w:t>
      </w:r>
      <w:r>
        <w:rPr>
          <w:rFonts w:ascii="Times New Roman"/>
          <w:i/>
          <w:sz w:val="24"/>
        </w:rPr>
        <w:t>time</w:t>
      </w:r>
      <w:r>
        <w:rPr>
          <w:rFonts w:ascii="Times New Roman"/>
          <w:i/>
          <w:spacing w:val="2"/>
          <w:sz w:val="24"/>
        </w:rPr>
        <w:t xml:space="preserve"> </w:t>
      </w:r>
      <w:r>
        <w:rPr>
          <w:rFonts w:ascii="Times New Roman"/>
          <w:i/>
          <w:sz w:val="24"/>
        </w:rPr>
        <w:t>to</w:t>
      </w:r>
      <w:r>
        <w:rPr>
          <w:rFonts w:ascii="Times New Roman"/>
          <w:i/>
          <w:spacing w:val="5"/>
          <w:sz w:val="24"/>
        </w:rPr>
        <w:t xml:space="preserve"> </w:t>
      </w:r>
      <w:r>
        <w:rPr>
          <w:rFonts w:ascii="Times New Roman"/>
          <w:i/>
          <w:sz w:val="24"/>
        </w:rPr>
        <w:t>get</w:t>
      </w:r>
      <w:r>
        <w:rPr>
          <w:rFonts w:ascii="Times New Roman"/>
          <w:i/>
          <w:spacing w:val="4"/>
          <w:sz w:val="24"/>
        </w:rPr>
        <w:t xml:space="preserve"> </w:t>
      </w:r>
      <w:proofErr w:type="spellStart"/>
      <w:r>
        <w:rPr>
          <w:rFonts w:ascii="Times New Roman"/>
          <w:i/>
          <w:sz w:val="24"/>
        </w:rPr>
        <w:t>cliens</w:t>
      </w:r>
      <w:proofErr w:type="spellEnd"/>
      <w:r>
        <w:rPr>
          <w:rFonts w:ascii="Times New Roman"/>
          <w:i/>
          <w:sz w:val="24"/>
        </w:rPr>
        <w:t xml:space="preserve"> to</w:t>
      </w:r>
      <w:r>
        <w:rPr>
          <w:rFonts w:ascii="Times New Roman"/>
          <w:i/>
          <w:spacing w:val="4"/>
          <w:sz w:val="24"/>
        </w:rPr>
        <w:t xml:space="preserve"> </w:t>
      </w:r>
      <w:r>
        <w:rPr>
          <w:rFonts w:ascii="Times New Roman"/>
          <w:i/>
          <w:sz w:val="24"/>
        </w:rPr>
        <w:t>waive</w:t>
      </w:r>
      <w:r>
        <w:rPr>
          <w:rFonts w:ascii="Times New Roman"/>
          <w:i/>
          <w:spacing w:val="3"/>
          <w:sz w:val="24"/>
        </w:rPr>
        <w:t xml:space="preserve"> </w:t>
      </w:r>
      <w:r>
        <w:rPr>
          <w:rFonts w:ascii="Times New Roman"/>
          <w:i/>
          <w:sz w:val="24"/>
        </w:rPr>
        <w:t>notice</w:t>
      </w:r>
      <w:r>
        <w:rPr>
          <w:rFonts w:ascii="Times New Roman"/>
          <w:i/>
          <w:spacing w:val="3"/>
          <w:sz w:val="24"/>
        </w:rPr>
        <w:t xml:space="preserve"> </w:t>
      </w:r>
      <w:r>
        <w:rPr>
          <w:rFonts w:ascii="Times New Roman"/>
          <w:i/>
          <w:spacing w:val="-1"/>
          <w:sz w:val="24"/>
        </w:rPr>
        <w:t>under</w:t>
      </w:r>
      <w:r>
        <w:rPr>
          <w:rFonts w:ascii="Times New Roman"/>
          <w:i/>
          <w:spacing w:val="5"/>
          <w:sz w:val="24"/>
        </w:rPr>
        <w:t xml:space="preserve"> </w:t>
      </w:r>
      <w:r>
        <w:rPr>
          <w:rFonts w:ascii="Times New Roman"/>
          <w:i/>
          <w:sz w:val="24"/>
        </w:rPr>
        <w:t>Rule</w:t>
      </w:r>
      <w:r>
        <w:rPr>
          <w:rFonts w:ascii="Times New Roman"/>
          <w:i/>
          <w:spacing w:val="3"/>
          <w:sz w:val="24"/>
        </w:rPr>
        <w:t xml:space="preserve"> </w:t>
      </w:r>
      <w:r>
        <w:rPr>
          <w:rFonts w:ascii="Times New Roman"/>
          <w:i/>
          <w:sz w:val="24"/>
        </w:rPr>
        <w:t>1.17</w:t>
      </w:r>
      <w:r>
        <w:rPr>
          <w:rFonts w:ascii="Times New Roman"/>
          <w:i/>
          <w:spacing w:val="4"/>
          <w:sz w:val="24"/>
        </w:rPr>
        <w:t xml:space="preserve"> </w:t>
      </w:r>
      <w:r>
        <w:rPr>
          <w:rFonts w:ascii="Times New Roman"/>
          <w:i/>
          <w:sz w:val="24"/>
        </w:rPr>
        <w:t>and</w:t>
      </w:r>
      <w:r>
        <w:rPr>
          <w:rFonts w:ascii="Times New Roman"/>
          <w:i/>
          <w:spacing w:val="42"/>
          <w:sz w:val="24"/>
        </w:rPr>
        <w:t xml:space="preserve"> </w:t>
      </w:r>
      <w:r>
        <w:rPr>
          <w:rFonts w:ascii="Times New Roman"/>
          <w:i/>
          <w:sz w:val="24"/>
        </w:rPr>
        <w:lastRenderedPageBreak/>
        <w:t xml:space="preserve">sign a </w:t>
      </w:r>
      <w:r>
        <w:rPr>
          <w:rFonts w:ascii="Times New Roman"/>
          <w:i/>
          <w:spacing w:val="-1"/>
          <w:sz w:val="24"/>
        </w:rPr>
        <w:t>written</w:t>
      </w:r>
      <w:r>
        <w:rPr>
          <w:rFonts w:ascii="Times New Roman"/>
          <w:i/>
          <w:sz w:val="24"/>
        </w:rPr>
        <w:t xml:space="preserve"> </w:t>
      </w:r>
      <w:r>
        <w:rPr>
          <w:rFonts w:ascii="Times New Roman"/>
          <w:i/>
          <w:spacing w:val="-1"/>
          <w:sz w:val="24"/>
        </w:rPr>
        <w:t>consent.</w:t>
      </w:r>
      <w:r>
        <w:rPr>
          <w:rFonts w:ascii="Times New Roman"/>
          <w:i/>
          <w:sz w:val="24"/>
        </w:rPr>
        <w:t xml:space="preserve"> </w:t>
      </w:r>
      <w:r>
        <w:rPr>
          <w:rFonts w:ascii="Times New Roman"/>
          <w:i/>
          <w:spacing w:val="-1"/>
          <w:sz w:val="24"/>
        </w:rPr>
        <w:t>Such</w:t>
      </w:r>
      <w:r>
        <w:rPr>
          <w:rFonts w:ascii="Times New Roman"/>
          <w:i/>
          <w:sz w:val="24"/>
        </w:rPr>
        <w:t xml:space="preserve"> </w:t>
      </w:r>
      <w:r>
        <w:rPr>
          <w:rFonts w:ascii="Times New Roman"/>
          <w:i/>
          <w:spacing w:val="-1"/>
          <w:sz w:val="24"/>
        </w:rPr>
        <w:t>consents</w:t>
      </w:r>
      <w:r>
        <w:rPr>
          <w:rFonts w:ascii="Times New Roman"/>
          <w:i/>
          <w:sz w:val="24"/>
        </w:rPr>
        <w:t xml:space="preserve"> </w:t>
      </w:r>
      <w:r>
        <w:rPr>
          <w:rFonts w:ascii="Times New Roman"/>
          <w:i/>
          <w:spacing w:val="-1"/>
          <w:sz w:val="24"/>
        </w:rPr>
        <w:t xml:space="preserve">expedite </w:t>
      </w:r>
      <w:r>
        <w:rPr>
          <w:rFonts w:ascii="Times New Roman"/>
          <w:i/>
          <w:sz w:val="24"/>
        </w:rPr>
        <w:t>the</w:t>
      </w:r>
      <w:r>
        <w:rPr>
          <w:rFonts w:ascii="Times New Roman"/>
          <w:i/>
          <w:spacing w:val="1"/>
          <w:sz w:val="24"/>
        </w:rPr>
        <w:t xml:space="preserve"> </w:t>
      </w:r>
      <w:r>
        <w:rPr>
          <w:rFonts w:ascii="Times New Roman"/>
          <w:i/>
          <w:sz w:val="24"/>
        </w:rPr>
        <w:t xml:space="preserve">transfer and </w:t>
      </w:r>
      <w:r>
        <w:rPr>
          <w:rFonts w:ascii="Times New Roman"/>
          <w:i/>
          <w:spacing w:val="-1"/>
          <w:sz w:val="24"/>
        </w:rPr>
        <w:t xml:space="preserve">significantly reduce </w:t>
      </w:r>
      <w:r>
        <w:rPr>
          <w:rFonts w:ascii="Times New Roman"/>
          <w:i/>
          <w:sz w:val="24"/>
        </w:rPr>
        <w:t>both the</w:t>
      </w:r>
      <w:r>
        <w:rPr>
          <w:rFonts w:ascii="Times New Roman"/>
          <w:i/>
          <w:spacing w:val="-1"/>
          <w:sz w:val="24"/>
        </w:rPr>
        <w:t xml:space="preserve"> </w:t>
      </w:r>
      <w:r>
        <w:rPr>
          <w:rFonts w:ascii="Times New Roman"/>
          <w:i/>
          <w:sz w:val="24"/>
        </w:rPr>
        <w:t>time</w:t>
      </w:r>
      <w:r>
        <w:rPr>
          <w:rFonts w:ascii="Times New Roman"/>
          <w:i/>
          <w:spacing w:val="67"/>
          <w:sz w:val="24"/>
        </w:rPr>
        <w:t xml:space="preserve"> </w:t>
      </w:r>
      <w:r>
        <w:rPr>
          <w:rFonts w:ascii="Times New Roman"/>
          <w:i/>
          <w:sz w:val="24"/>
        </w:rPr>
        <w:t>and work</w:t>
      </w:r>
      <w:r>
        <w:rPr>
          <w:rFonts w:ascii="Times New Roman"/>
          <w:i/>
          <w:spacing w:val="-1"/>
          <w:sz w:val="24"/>
        </w:rPr>
        <w:t xml:space="preserve"> needed</w:t>
      </w:r>
      <w:r>
        <w:rPr>
          <w:rFonts w:ascii="Times New Roman"/>
          <w:i/>
          <w:sz w:val="24"/>
        </w:rPr>
        <w:t xml:space="preserve"> to transfer the</w:t>
      </w:r>
      <w:r>
        <w:rPr>
          <w:rFonts w:ascii="Times New Roman"/>
          <w:i/>
          <w:spacing w:val="-1"/>
          <w:sz w:val="24"/>
        </w:rPr>
        <w:t xml:space="preserve"> practice.</w:t>
      </w:r>
    </w:p>
    <w:p w:rsidR="008E42F6" w:rsidRDefault="008E42F6">
      <w:pPr>
        <w:spacing w:before="1"/>
        <w:rPr>
          <w:rFonts w:ascii="Times New Roman" w:eastAsia="Times New Roman" w:hAnsi="Times New Roman" w:cs="Times New Roman"/>
          <w:i/>
          <w:sz w:val="18"/>
          <w:szCs w:val="18"/>
        </w:rPr>
      </w:pPr>
    </w:p>
    <w:p w:rsidR="008E42F6" w:rsidRDefault="006556A6">
      <w:pPr>
        <w:pStyle w:val="BodyText"/>
        <w:tabs>
          <w:tab w:val="left" w:pos="2980"/>
        </w:tabs>
        <w:ind w:right="115"/>
        <w:jc w:val="both"/>
        <w:rPr>
          <w:u w:val="none"/>
        </w:rPr>
      </w:pPr>
      <w:r>
        <w:rPr>
          <w:rFonts w:cs="Times New Roman"/>
          <w:b/>
          <w:bCs/>
          <w:u w:color="000000"/>
        </w:rPr>
        <w:t xml:space="preserve">        </w:t>
      </w:r>
      <w:r>
        <w:rPr>
          <w:rFonts w:cs="Times New Roman"/>
          <w:b/>
          <w:bCs/>
          <w:spacing w:val="-5"/>
          <w:u w:color="000000"/>
        </w:rPr>
        <w:t xml:space="preserve"> </w:t>
      </w:r>
      <w:r>
        <w:rPr>
          <w:rFonts w:cs="Times New Roman"/>
          <w:b/>
          <w:bCs/>
          <w:w w:val="95"/>
          <w:u w:val="none"/>
        </w:rPr>
        <w:t>8)</w:t>
      </w:r>
      <w:r>
        <w:rPr>
          <w:rFonts w:cs="Times New Roman"/>
          <w:b/>
          <w:bCs/>
          <w:w w:val="95"/>
          <w:u w:val="none"/>
        </w:rPr>
        <w:tab/>
      </w:r>
      <w:r>
        <w:rPr>
          <w:spacing w:val="-1"/>
          <w:u w:val="none"/>
        </w:rPr>
        <w:t>Triage</w:t>
      </w:r>
      <w:r>
        <w:rPr>
          <w:spacing w:val="30"/>
          <w:u w:val="none"/>
        </w:rPr>
        <w:t xml:space="preserve"> </w:t>
      </w:r>
      <w:r>
        <w:rPr>
          <w:spacing w:val="-1"/>
          <w:u w:val="none"/>
        </w:rPr>
        <w:t>work</w:t>
      </w:r>
      <w:r>
        <w:rPr>
          <w:spacing w:val="30"/>
          <w:u w:val="none"/>
        </w:rPr>
        <w:t xml:space="preserve"> </w:t>
      </w:r>
      <w:r>
        <w:rPr>
          <w:spacing w:val="-1"/>
          <w:u w:val="none"/>
        </w:rPr>
        <w:t>and</w:t>
      </w:r>
      <w:r>
        <w:rPr>
          <w:spacing w:val="30"/>
          <w:u w:val="none"/>
        </w:rPr>
        <w:t xml:space="preserve"> </w:t>
      </w:r>
      <w:r>
        <w:rPr>
          <w:spacing w:val="-1"/>
          <w:u w:val="none"/>
        </w:rPr>
        <w:t>files</w:t>
      </w:r>
      <w:r>
        <w:rPr>
          <w:spacing w:val="28"/>
          <w:u w:val="none"/>
        </w:rPr>
        <w:t xml:space="preserve"> </w:t>
      </w:r>
      <w:r>
        <w:rPr>
          <w:u w:val="none"/>
        </w:rPr>
        <w:t>to</w:t>
      </w:r>
      <w:r>
        <w:rPr>
          <w:spacing w:val="31"/>
          <w:u w:val="none"/>
        </w:rPr>
        <w:t xml:space="preserve"> </w:t>
      </w:r>
      <w:r>
        <w:rPr>
          <w:spacing w:val="-1"/>
          <w:u w:val="none"/>
        </w:rPr>
        <w:t>establish</w:t>
      </w:r>
      <w:r>
        <w:rPr>
          <w:spacing w:val="28"/>
          <w:u w:val="none"/>
        </w:rPr>
        <w:t xml:space="preserve"> </w:t>
      </w:r>
      <w:r>
        <w:rPr>
          <w:u w:val="none"/>
        </w:rPr>
        <w:t>a</w:t>
      </w:r>
      <w:r>
        <w:rPr>
          <w:spacing w:val="29"/>
          <w:u w:val="none"/>
        </w:rPr>
        <w:t xml:space="preserve"> </w:t>
      </w:r>
      <w:r>
        <w:rPr>
          <w:spacing w:val="-1"/>
          <w:u w:val="none"/>
        </w:rPr>
        <w:t>timetable</w:t>
      </w:r>
      <w:r>
        <w:rPr>
          <w:spacing w:val="30"/>
          <w:u w:val="none"/>
        </w:rPr>
        <w:t xml:space="preserve"> </w:t>
      </w:r>
      <w:r>
        <w:rPr>
          <w:u w:val="none"/>
        </w:rPr>
        <w:t>for</w:t>
      </w:r>
      <w:r>
        <w:rPr>
          <w:spacing w:val="27"/>
          <w:u w:val="none"/>
        </w:rPr>
        <w:t xml:space="preserve"> </w:t>
      </w:r>
      <w:r>
        <w:rPr>
          <w:u w:val="none"/>
        </w:rPr>
        <w:t>both</w:t>
      </w:r>
      <w:r>
        <w:rPr>
          <w:spacing w:val="29"/>
          <w:u w:val="none"/>
        </w:rPr>
        <w:t xml:space="preserve"> </w:t>
      </w:r>
      <w:r>
        <w:rPr>
          <w:spacing w:val="-1"/>
          <w:u w:val="none"/>
        </w:rPr>
        <w:t>client</w:t>
      </w:r>
      <w:r>
        <w:rPr>
          <w:spacing w:val="31"/>
          <w:u w:val="none"/>
        </w:rPr>
        <w:t xml:space="preserve"> </w:t>
      </w:r>
      <w:r>
        <w:rPr>
          <w:spacing w:val="-1"/>
          <w:u w:val="none"/>
        </w:rPr>
        <w:t>and</w:t>
      </w:r>
      <w:r>
        <w:rPr>
          <w:spacing w:val="69"/>
          <w:u w:val="none"/>
        </w:rPr>
        <w:t xml:space="preserve"> </w:t>
      </w:r>
      <w:r>
        <w:rPr>
          <w:spacing w:val="-1"/>
          <w:u w:val="none"/>
        </w:rPr>
        <w:t>office</w:t>
      </w:r>
      <w:r>
        <w:rPr>
          <w:u w:val="none"/>
        </w:rPr>
        <w:t xml:space="preserve"> </w:t>
      </w:r>
      <w:r>
        <w:rPr>
          <w:spacing w:val="-1"/>
          <w:u w:val="none"/>
        </w:rPr>
        <w:t>administration</w:t>
      </w:r>
      <w:r>
        <w:rPr>
          <w:spacing w:val="2"/>
          <w:u w:val="none"/>
        </w:rPr>
        <w:t xml:space="preserve"> </w:t>
      </w:r>
      <w:r>
        <w:rPr>
          <w:u w:val="none"/>
        </w:rPr>
        <w:t>work</w:t>
      </w:r>
      <w:r>
        <w:rPr>
          <w:spacing w:val="2"/>
          <w:u w:val="none"/>
        </w:rPr>
        <w:t xml:space="preserve"> </w:t>
      </w:r>
      <w:r>
        <w:rPr>
          <w:spacing w:val="-1"/>
          <w:u w:val="none"/>
        </w:rPr>
        <w:t>including,</w:t>
      </w:r>
      <w:r>
        <w:rPr>
          <w:spacing w:val="2"/>
          <w:u w:val="none"/>
        </w:rPr>
        <w:t xml:space="preserve"> </w:t>
      </w:r>
      <w:r>
        <w:rPr>
          <w:spacing w:val="-1"/>
          <w:u w:val="none"/>
        </w:rPr>
        <w:t>type</w:t>
      </w:r>
      <w:r>
        <w:rPr>
          <w:spacing w:val="1"/>
          <w:u w:val="none"/>
        </w:rPr>
        <w:t xml:space="preserve"> </w:t>
      </w:r>
      <w:r>
        <w:rPr>
          <w:u w:val="none"/>
        </w:rPr>
        <w:t>of</w:t>
      </w:r>
      <w:r>
        <w:rPr>
          <w:spacing w:val="1"/>
          <w:u w:val="none"/>
        </w:rPr>
        <w:t xml:space="preserve"> </w:t>
      </w:r>
      <w:r>
        <w:rPr>
          <w:u w:val="none"/>
        </w:rPr>
        <w:t>work,</w:t>
      </w:r>
      <w:r>
        <w:rPr>
          <w:spacing w:val="2"/>
          <w:u w:val="none"/>
        </w:rPr>
        <w:t xml:space="preserve"> </w:t>
      </w:r>
      <w:r>
        <w:rPr>
          <w:u w:val="none"/>
        </w:rPr>
        <w:t>the</w:t>
      </w:r>
      <w:r>
        <w:rPr>
          <w:spacing w:val="1"/>
          <w:u w:val="none"/>
        </w:rPr>
        <w:t xml:space="preserve"> </w:t>
      </w:r>
      <w:r>
        <w:rPr>
          <w:spacing w:val="-1"/>
          <w:u w:val="none"/>
        </w:rPr>
        <w:t>attention</w:t>
      </w:r>
      <w:r>
        <w:rPr>
          <w:spacing w:val="2"/>
          <w:u w:val="none"/>
        </w:rPr>
        <w:t xml:space="preserve"> </w:t>
      </w:r>
      <w:r>
        <w:rPr>
          <w:spacing w:val="-1"/>
          <w:u w:val="none"/>
        </w:rPr>
        <w:t>needed,</w:t>
      </w:r>
      <w:r>
        <w:rPr>
          <w:spacing w:val="2"/>
          <w:u w:val="none"/>
        </w:rPr>
        <w:t xml:space="preserve"> </w:t>
      </w:r>
      <w:r>
        <w:rPr>
          <w:spacing w:val="-1"/>
          <w:u w:val="none"/>
        </w:rPr>
        <w:t>and</w:t>
      </w:r>
      <w:r>
        <w:rPr>
          <w:spacing w:val="2"/>
          <w:u w:val="none"/>
        </w:rPr>
        <w:t xml:space="preserve"> </w:t>
      </w:r>
      <w:r>
        <w:rPr>
          <w:u w:val="none"/>
        </w:rPr>
        <w:t>the</w:t>
      </w:r>
      <w:r>
        <w:rPr>
          <w:spacing w:val="1"/>
          <w:u w:val="none"/>
        </w:rPr>
        <w:t xml:space="preserve"> </w:t>
      </w:r>
      <w:r>
        <w:rPr>
          <w:spacing w:val="-1"/>
          <w:u w:val="none"/>
        </w:rPr>
        <w:t>amount</w:t>
      </w:r>
      <w:r>
        <w:rPr>
          <w:spacing w:val="2"/>
          <w:u w:val="none"/>
        </w:rPr>
        <w:t xml:space="preserve"> </w:t>
      </w:r>
      <w:r>
        <w:rPr>
          <w:u w:val="none"/>
        </w:rPr>
        <w:t>of</w:t>
      </w:r>
      <w:r>
        <w:rPr>
          <w:spacing w:val="1"/>
          <w:u w:val="none"/>
        </w:rPr>
        <w:t xml:space="preserve"> work</w:t>
      </w:r>
      <w:r>
        <w:rPr>
          <w:spacing w:val="89"/>
          <w:u w:val="none"/>
        </w:rPr>
        <w:t xml:space="preserve"> </w:t>
      </w:r>
      <w:r>
        <w:rPr>
          <w:rFonts w:cs="Times New Roman"/>
          <w:spacing w:val="-1"/>
          <w:u w:val="none"/>
        </w:rPr>
        <w:t>involved.</w:t>
      </w:r>
      <w:r>
        <w:rPr>
          <w:rFonts w:cs="Times New Roman"/>
          <w:spacing w:val="49"/>
          <w:u w:val="none"/>
        </w:rPr>
        <w:t xml:space="preserve"> </w:t>
      </w:r>
      <w:r>
        <w:rPr>
          <w:rFonts w:cs="Times New Roman"/>
          <w:spacing w:val="-3"/>
          <w:u w:val="none"/>
        </w:rPr>
        <w:t>It</w:t>
      </w:r>
      <w:r>
        <w:rPr>
          <w:rFonts w:cs="Times New Roman"/>
          <w:spacing w:val="24"/>
          <w:u w:val="none"/>
        </w:rPr>
        <w:t xml:space="preserve"> </w:t>
      </w:r>
      <w:r>
        <w:rPr>
          <w:rFonts w:cs="Times New Roman"/>
          <w:u w:val="none"/>
        </w:rPr>
        <w:t>is</w:t>
      </w:r>
      <w:r>
        <w:rPr>
          <w:rFonts w:cs="Times New Roman"/>
          <w:spacing w:val="24"/>
          <w:u w:val="none"/>
        </w:rPr>
        <w:t xml:space="preserve"> </w:t>
      </w:r>
      <w:r>
        <w:rPr>
          <w:rFonts w:cs="Times New Roman"/>
          <w:spacing w:val="-1"/>
          <w:u w:val="none"/>
        </w:rPr>
        <w:t>also</w:t>
      </w:r>
      <w:r>
        <w:rPr>
          <w:rFonts w:cs="Times New Roman"/>
          <w:spacing w:val="24"/>
          <w:u w:val="none"/>
        </w:rPr>
        <w:t xml:space="preserve"> </w:t>
      </w:r>
      <w:r>
        <w:rPr>
          <w:rFonts w:cs="Times New Roman"/>
          <w:spacing w:val="-1"/>
          <w:u w:val="none"/>
        </w:rPr>
        <w:t>important</w:t>
      </w:r>
      <w:r>
        <w:rPr>
          <w:rFonts w:cs="Times New Roman"/>
          <w:spacing w:val="24"/>
          <w:u w:val="none"/>
        </w:rPr>
        <w:t xml:space="preserve"> </w:t>
      </w:r>
      <w:r>
        <w:rPr>
          <w:rFonts w:cs="Times New Roman"/>
          <w:u w:val="none"/>
        </w:rPr>
        <w:t>to</w:t>
      </w:r>
      <w:r>
        <w:rPr>
          <w:rFonts w:cs="Times New Roman"/>
          <w:spacing w:val="24"/>
          <w:u w:val="none"/>
        </w:rPr>
        <w:t xml:space="preserve"> </w:t>
      </w:r>
      <w:r>
        <w:rPr>
          <w:rFonts w:cs="Times New Roman"/>
          <w:u w:val="none"/>
        </w:rPr>
        <w:t>identify</w:t>
      </w:r>
      <w:r>
        <w:rPr>
          <w:rFonts w:cs="Times New Roman"/>
          <w:spacing w:val="18"/>
          <w:u w:val="none"/>
        </w:rPr>
        <w:t xml:space="preserve"> </w:t>
      </w:r>
      <w:r>
        <w:rPr>
          <w:rFonts w:cs="Times New Roman"/>
          <w:u w:val="none"/>
        </w:rPr>
        <w:t>who</w:t>
      </w:r>
      <w:r>
        <w:rPr>
          <w:rFonts w:cs="Times New Roman"/>
          <w:spacing w:val="23"/>
          <w:u w:val="none"/>
        </w:rPr>
        <w:t xml:space="preserve"> </w:t>
      </w:r>
      <w:r>
        <w:rPr>
          <w:rFonts w:cs="Times New Roman"/>
          <w:u w:val="none"/>
        </w:rPr>
        <w:t>will</w:t>
      </w:r>
      <w:r>
        <w:rPr>
          <w:rFonts w:cs="Times New Roman"/>
          <w:spacing w:val="24"/>
          <w:u w:val="none"/>
        </w:rPr>
        <w:t xml:space="preserve"> </w:t>
      </w:r>
      <w:r>
        <w:rPr>
          <w:rFonts w:cs="Times New Roman"/>
          <w:u w:val="none"/>
        </w:rPr>
        <w:t>do</w:t>
      </w:r>
      <w:r>
        <w:rPr>
          <w:rFonts w:cs="Times New Roman"/>
          <w:spacing w:val="23"/>
          <w:u w:val="none"/>
        </w:rPr>
        <w:t xml:space="preserve"> </w:t>
      </w:r>
      <w:r>
        <w:rPr>
          <w:rFonts w:cs="Times New Roman"/>
          <w:u w:val="none"/>
        </w:rPr>
        <w:t>the</w:t>
      </w:r>
      <w:r>
        <w:rPr>
          <w:rFonts w:cs="Times New Roman"/>
          <w:spacing w:val="23"/>
          <w:u w:val="none"/>
        </w:rPr>
        <w:t xml:space="preserve"> </w:t>
      </w:r>
      <w:r>
        <w:rPr>
          <w:rFonts w:cs="Times New Roman"/>
          <w:spacing w:val="-1"/>
          <w:u w:val="none"/>
        </w:rPr>
        <w:t>work</w:t>
      </w:r>
      <w:r>
        <w:rPr>
          <w:rFonts w:cs="Times New Roman"/>
          <w:spacing w:val="23"/>
          <w:u w:val="none"/>
        </w:rPr>
        <w:t xml:space="preserve"> </w:t>
      </w:r>
      <w:r>
        <w:rPr>
          <w:rFonts w:cs="Times New Roman"/>
          <w:spacing w:val="-1"/>
          <w:u w:val="none"/>
        </w:rPr>
        <w:t>and</w:t>
      </w:r>
      <w:r>
        <w:rPr>
          <w:rFonts w:cs="Times New Roman"/>
          <w:spacing w:val="23"/>
          <w:u w:val="none"/>
        </w:rPr>
        <w:t xml:space="preserve"> </w:t>
      </w:r>
      <w:r>
        <w:rPr>
          <w:rFonts w:cs="Times New Roman"/>
          <w:u w:val="none"/>
        </w:rPr>
        <w:t>the</w:t>
      </w:r>
      <w:r>
        <w:rPr>
          <w:rFonts w:cs="Times New Roman"/>
          <w:spacing w:val="23"/>
          <w:u w:val="none"/>
        </w:rPr>
        <w:t xml:space="preserve"> </w:t>
      </w:r>
      <w:r>
        <w:rPr>
          <w:rFonts w:cs="Times New Roman"/>
          <w:spacing w:val="-1"/>
          <w:u w:val="none"/>
        </w:rPr>
        <w:t>matter’s</w:t>
      </w:r>
      <w:r>
        <w:rPr>
          <w:rFonts w:cs="Times New Roman"/>
          <w:spacing w:val="23"/>
          <w:u w:val="none"/>
        </w:rPr>
        <w:t xml:space="preserve"> </w:t>
      </w:r>
      <w:r>
        <w:rPr>
          <w:rFonts w:cs="Times New Roman"/>
          <w:spacing w:val="-1"/>
          <w:u w:val="none"/>
        </w:rPr>
        <w:t>priority.</w:t>
      </w:r>
      <w:r>
        <w:rPr>
          <w:rFonts w:cs="Times New Roman"/>
          <w:spacing w:val="54"/>
          <w:u w:val="none"/>
        </w:rPr>
        <w:t xml:space="preserve"> </w:t>
      </w:r>
      <w:r>
        <w:rPr>
          <w:u w:val="none"/>
        </w:rPr>
        <w:t>The</w:t>
      </w:r>
      <w:r>
        <w:rPr>
          <w:spacing w:val="77"/>
          <w:u w:val="none"/>
        </w:rPr>
        <w:t xml:space="preserve"> </w:t>
      </w:r>
      <w:r>
        <w:rPr>
          <w:u w:val="none"/>
        </w:rPr>
        <w:t>following</w:t>
      </w:r>
      <w:r>
        <w:rPr>
          <w:spacing w:val="-3"/>
          <w:u w:val="none"/>
        </w:rPr>
        <w:t xml:space="preserve"> </w:t>
      </w:r>
      <w:r>
        <w:rPr>
          <w:spacing w:val="-1"/>
          <w:u w:val="none"/>
        </w:rPr>
        <w:t>timetable</w:t>
      </w:r>
      <w:r>
        <w:rPr>
          <w:u w:val="none"/>
        </w:rPr>
        <w:t xml:space="preserve"> </w:t>
      </w:r>
      <w:r>
        <w:rPr>
          <w:spacing w:val="-1"/>
          <w:u w:val="none"/>
        </w:rPr>
        <w:t>fits</w:t>
      </w:r>
      <w:r>
        <w:rPr>
          <w:spacing w:val="2"/>
          <w:u w:val="none"/>
        </w:rPr>
        <w:t xml:space="preserve"> </w:t>
      </w:r>
      <w:r>
        <w:rPr>
          <w:u w:val="none"/>
        </w:rPr>
        <w:t xml:space="preserve">most </w:t>
      </w:r>
      <w:r>
        <w:rPr>
          <w:spacing w:val="-1"/>
          <w:u w:val="none"/>
        </w:rPr>
        <w:t>situations.</w:t>
      </w:r>
    </w:p>
    <w:p w:rsidR="008E42F6" w:rsidRDefault="008E42F6">
      <w:pPr>
        <w:rPr>
          <w:rFonts w:ascii="Times New Roman" w:eastAsia="Times New Roman" w:hAnsi="Times New Roman" w:cs="Times New Roman"/>
          <w:sz w:val="24"/>
          <w:szCs w:val="24"/>
        </w:rPr>
      </w:pPr>
    </w:p>
    <w:p w:rsidR="008E42F6" w:rsidRDefault="006556A6">
      <w:pPr>
        <w:pStyle w:val="BodyText"/>
        <w:numPr>
          <w:ilvl w:val="1"/>
          <w:numId w:val="1"/>
        </w:numPr>
        <w:tabs>
          <w:tab w:val="left" w:pos="2981"/>
        </w:tabs>
        <w:spacing w:before="0"/>
        <w:rPr>
          <w:u w:val="none"/>
        </w:rPr>
      </w:pPr>
      <w:r>
        <w:rPr>
          <w:spacing w:val="-1"/>
          <w:u w:val="none"/>
        </w:rPr>
        <w:t>Immediate</w:t>
      </w:r>
    </w:p>
    <w:p w:rsidR="008E42F6" w:rsidRDefault="006556A6">
      <w:pPr>
        <w:pStyle w:val="BodyText"/>
        <w:numPr>
          <w:ilvl w:val="1"/>
          <w:numId w:val="1"/>
        </w:numPr>
        <w:tabs>
          <w:tab w:val="left" w:pos="2981"/>
        </w:tabs>
        <w:spacing w:before="0"/>
        <w:rPr>
          <w:u w:val="none"/>
        </w:rPr>
      </w:pPr>
      <w:r>
        <w:rPr>
          <w:spacing w:val="-1"/>
          <w:u w:val="none"/>
        </w:rPr>
        <w:t>First</w:t>
      </w:r>
      <w:r>
        <w:rPr>
          <w:u w:val="none"/>
        </w:rPr>
        <w:t xml:space="preserve"> </w:t>
      </w:r>
      <w:r>
        <w:rPr>
          <w:spacing w:val="-1"/>
          <w:u w:val="none"/>
        </w:rPr>
        <w:t>week</w:t>
      </w:r>
    </w:p>
    <w:p w:rsidR="008E42F6" w:rsidRDefault="008E42F6">
      <w:pPr>
        <w:sectPr w:rsidR="008E42F6">
          <w:type w:val="continuous"/>
          <w:pgSz w:w="12240" w:h="15840"/>
          <w:pgMar w:top="1400" w:right="1320" w:bottom="280" w:left="1340" w:header="720" w:footer="720" w:gutter="0"/>
          <w:cols w:space="720"/>
        </w:sectPr>
      </w:pPr>
    </w:p>
    <w:p w:rsidR="008E42F6" w:rsidRDefault="006556A6">
      <w:pPr>
        <w:pStyle w:val="BodyText"/>
        <w:numPr>
          <w:ilvl w:val="1"/>
          <w:numId w:val="1"/>
        </w:numPr>
        <w:tabs>
          <w:tab w:val="left" w:pos="2981"/>
        </w:tabs>
        <w:spacing w:before="39"/>
        <w:rPr>
          <w:u w:val="none"/>
        </w:rPr>
      </w:pPr>
      <w:r>
        <w:rPr>
          <w:spacing w:val="-1"/>
          <w:u w:val="none"/>
        </w:rPr>
        <w:lastRenderedPageBreak/>
        <w:t>First</w:t>
      </w:r>
      <w:r>
        <w:rPr>
          <w:u w:val="none"/>
        </w:rPr>
        <w:t xml:space="preserve"> two </w:t>
      </w:r>
      <w:r>
        <w:rPr>
          <w:spacing w:val="-1"/>
          <w:u w:val="none"/>
        </w:rPr>
        <w:t>weeks</w:t>
      </w:r>
    </w:p>
    <w:p w:rsidR="008E42F6" w:rsidRDefault="006556A6">
      <w:pPr>
        <w:pStyle w:val="BodyText"/>
        <w:numPr>
          <w:ilvl w:val="1"/>
          <w:numId w:val="1"/>
        </w:numPr>
        <w:tabs>
          <w:tab w:val="left" w:pos="2981"/>
        </w:tabs>
        <w:spacing w:before="0"/>
        <w:rPr>
          <w:u w:val="none"/>
        </w:rPr>
      </w:pPr>
      <w:r>
        <w:rPr>
          <w:spacing w:val="-1"/>
          <w:u w:val="none"/>
        </w:rPr>
        <w:t>First</w:t>
      </w:r>
      <w:r>
        <w:rPr>
          <w:u w:val="none"/>
        </w:rPr>
        <w:t xml:space="preserve"> month</w:t>
      </w:r>
    </w:p>
    <w:p w:rsidR="008E42F6" w:rsidRDefault="006556A6">
      <w:pPr>
        <w:pStyle w:val="BodyText"/>
        <w:numPr>
          <w:ilvl w:val="1"/>
          <w:numId w:val="1"/>
        </w:numPr>
        <w:tabs>
          <w:tab w:val="left" w:pos="2981"/>
        </w:tabs>
        <w:spacing w:before="0"/>
        <w:rPr>
          <w:u w:val="none"/>
        </w:rPr>
      </w:pPr>
      <w:r>
        <w:rPr>
          <w:spacing w:val="-1"/>
          <w:u w:val="none"/>
        </w:rPr>
        <w:t>First</w:t>
      </w:r>
      <w:r>
        <w:rPr>
          <w:u w:val="none"/>
        </w:rPr>
        <w:t xml:space="preserve"> </w:t>
      </w:r>
      <w:r>
        <w:rPr>
          <w:spacing w:val="-1"/>
          <w:u w:val="none"/>
        </w:rPr>
        <w:t xml:space="preserve">three </w:t>
      </w:r>
      <w:r>
        <w:rPr>
          <w:u w:val="none"/>
        </w:rPr>
        <w:t xml:space="preserve">months </w:t>
      </w:r>
      <w:r>
        <w:rPr>
          <w:spacing w:val="-1"/>
          <w:u w:val="none"/>
        </w:rPr>
        <w:t>(first</w:t>
      </w:r>
      <w:r>
        <w:rPr>
          <w:u w:val="none"/>
        </w:rPr>
        <w:t xml:space="preserve"> </w:t>
      </w:r>
      <w:r>
        <w:rPr>
          <w:spacing w:val="-1"/>
          <w:u w:val="none"/>
        </w:rPr>
        <w:t>quarter)</w:t>
      </w:r>
    </w:p>
    <w:p w:rsidR="008E42F6" w:rsidRDefault="006556A6">
      <w:pPr>
        <w:numPr>
          <w:ilvl w:val="1"/>
          <w:numId w:val="1"/>
        </w:numPr>
        <w:tabs>
          <w:tab w:val="left" w:pos="2981"/>
        </w:tabs>
        <w:rPr>
          <w:rFonts w:ascii="Times New Roman" w:eastAsia="Times New Roman" w:hAnsi="Times New Roman" w:cs="Times New Roman"/>
          <w:sz w:val="24"/>
          <w:szCs w:val="24"/>
        </w:rPr>
      </w:pPr>
      <w:r>
        <w:rPr>
          <w:rFonts w:ascii="Times New Roman"/>
          <w:i/>
          <w:spacing w:val="-1"/>
          <w:sz w:val="24"/>
        </w:rPr>
        <w:t>Include</w:t>
      </w:r>
      <w:r>
        <w:rPr>
          <w:rFonts w:ascii="Times New Roman"/>
          <w:i/>
          <w:spacing w:val="-8"/>
          <w:sz w:val="24"/>
        </w:rPr>
        <w:t xml:space="preserve"> </w:t>
      </w:r>
      <w:r>
        <w:rPr>
          <w:rFonts w:ascii="Times New Roman"/>
          <w:i/>
          <w:sz w:val="24"/>
        </w:rPr>
        <w:t>prompt</w:t>
      </w:r>
      <w:r>
        <w:rPr>
          <w:rFonts w:ascii="Times New Roman"/>
          <w:i/>
          <w:spacing w:val="-7"/>
          <w:sz w:val="24"/>
        </w:rPr>
        <w:t xml:space="preserve"> </w:t>
      </w:r>
      <w:r>
        <w:rPr>
          <w:rFonts w:ascii="Times New Roman"/>
          <w:i/>
          <w:sz w:val="24"/>
        </w:rPr>
        <w:t>and</w:t>
      </w:r>
      <w:r>
        <w:rPr>
          <w:rFonts w:ascii="Times New Roman"/>
          <w:i/>
          <w:spacing w:val="-8"/>
          <w:sz w:val="24"/>
        </w:rPr>
        <w:t xml:space="preserve"> </w:t>
      </w:r>
      <w:r>
        <w:rPr>
          <w:rFonts w:ascii="Times New Roman"/>
          <w:i/>
          <w:sz w:val="24"/>
        </w:rPr>
        <w:t>timely</w:t>
      </w:r>
      <w:r>
        <w:rPr>
          <w:rFonts w:ascii="Times New Roman"/>
          <w:i/>
          <w:spacing w:val="-9"/>
          <w:sz w:val="24"/>
        </w:rPr>
        <w:t xml:space="preserve"> </w:t>
      </w:r>
      <w:r>
        <w:rPr>
          <w:rFonts w:ascii="Times New Roman"/>
          <w:i/>
          <w:sz w:val="24"/>
        </w:rPr>
        <w:t>billing</w:t>
      </w:r>
      <w:r>
        <w:rPr>
          <w:rFonts w:ascii="Times New Roman"/>
          <w:i/>
          <w:spacing w:val="-8"/>
          <w:sz w:val="24"/>
        </w:rPr>
        <w:t xml:space="preserve"> </w:t>
      </w:r>
      <w:r>
        <w:rPr>
          <w:rFonts w:ascii="Times New Roman"/>
          <w:i/>
          <w:sz w:val="24"/>
        </w:rPr>
        <w:t>as</w:t>
      </w:r>
      <w:r>
        <w:rPr>
          <w:rFonts w:ascii="Times New Roman"/>
          <w:i/>
          <w:spacing w:val="-7"/>
          <w:sz w:val="24"/>
        </w:rPr>
        <w:t xml:space="preserve"> </w:t>
      </w:r>
      <w:r>
        <w:rPr>
          <w:rFonts w:ascii="Times New Roman"/>
          <w:i/>
          <w:sz w:val="24"/>
        </w:rPr>
        <w:t>an</w:t>
      </w:r>
      <w:r>
        <w:rPr>
          <w:rFonts w:ascii="Times New Roman"/>
          <w:i/>
          <w:spacing w:val="-8"/>
          <w:sz w:val="24"/>
        </w:rPr>
        <w:t xml:space="preserve"> </w:t>
      </w:r>
      <w:r>
        <w:rPr>
          <w:rFonts w:ascii="Times New Roman"/>
          <w:i/>
          <w:sz w:val="24"/>
        </w:rPr>
        <w:t>important</w:t>
      </w:r>
      <w:r>
        <w:rPr>
          <w:rFonts w:ascii="Times New Roman"/>
          <w:i/>
          <w:spacing w:val="-10"/>
          <w:sz w:val="24"/>
        </w:rPr>
        <w:t xml:space="preserve"> </w:t>
      </w:r>
      <w:r>
        <w:rPr>
          <w:rFonts w:ascii="Times New Roman"/>
          <w:i/>
          <w:sz w:val="24"/>
        </w:rPr>
        <w:t>part</w:t>
      </w:r>
      <w:r>
        <w:rPr>
          <w:rFonts w:ascii="Times New Roman"/>
          <w:i/>
          <w:spacing w:val="-7"/>
          <w:sz w:val="24"/>
        </w:rPr>
        <w:t xml:space="preserve"> </w:t>
      </w:r>
      <w:r>
        <w:rPr>
          <w:rFonts w:ascii="Times New Roman"/>
          <w:i/>
          <w:sz w:val="24"/>
        </w:rPr>
        <w:t>of</w:t>
      </w:r>
      <w:r>
        <w:rPr>
          <w:rFonts w:ascii="Times New Roman"/>
          <w:i/>
          <w:spacing w:val="-7"/>
          <w:sz w:val="24"/>
        </w:rPr>
        <w:t xml:space="preserve"> </w:t>
      </w:r>
      <w:r>
        <w:rPr>
          <w:rFonts w:ascii="Times New Roman"/>
          <w:i/>
          <w:sz w:val="24"/>
        </w:rPr>
        <w:t>the</w:t>
      </w:r>
      <w:r>
        <w:rPr>
          <w:rFonts w:ascii="Times New Roman"/>
          <w:i/>
          <w:spacing w:val="-8"/>
          <w:sz w:val="24"/>
        </w:rPr>
        <w:t xml:space="preserve"> </w:t>
      </w:r>
      <w:r>
        <w:rPr>
          <w:rFonts w:ascii="Times New Roman"/>
          <w:i/>
          <w:spacing w:val="-1"/>
          <w:sz w:val="24"/>
        </w:rPr>
        <w:t>triage.</w:t>
      </w:r>
    </w:p>
    <w:p w:rsidR="008E42F6" w:rsidRDefault="008E42F6">
      <w:pPr>
        <w:spacing w:before="11"/>
        <w:rPr>
          <w:rFonts w:ascii="Times New Roman" w:eastAsia="Times New Roman" w:hAnsi="Times New Roman" w:cs="Times New Roman"/>
          <w:i/>
          <w:sz w:val="17"/>
          <w:szCs w:val="17"/>
        </w:rPr>
      </w:pPr>
    </w:p>
    <w:p w:rsidR="008E42F6" w:rsidRDefault="006556A6">
      <w:pPr>
        <w:pStyle w:val="BodyText"/>
        <w:tabs>
          <w:tab w:val="left" w:pos="2075"/>
          <w:tab w:val="left" w:pos="2980"/>
        </w:tabs>
        <w:ind w:right="124"/>
        <w:rPr>
          <w:u w:val="none"/>
        </w:rPr>
      </w:pPr>
      <w:r>
        <w:rPr>
          <w:b/>
          <w:u w:color="000000"/>
        </w:rPr>
        <w:t xml:space="preserve"> </w:t>
      </w:r>
      <w:r>
        <w:rPr>
          <w:b/>
          <w:u w:color="000000"/>
        </w:rPr>
        <w:tab/>
      </w:r>
      <w:r>
        <w:rPr>
          <w:b/>
          <w:w w:val="95"/>
          <w:u w:val="none"/>
        </w:rPr>
        <w:t>9)</w:t>
      </w:r>
      <w:r>
        <w:rPr>
          <w:b/>
          <w:w w:val="95"/>
          <w:u w:val="none"/>
        </w:rPr>
        <w:tab/>
      </w:r>
      <w:r>
        <w:rPr>
          <w:u w:val="none"/>
        </w:rPr>
        <w:t>As</w:t>
      </w:r>
      <w:r>
        <w:rPr>
          <w:spacing w:val="16"/>
          <w:u w:val="none"/>
        </w:rPr>
        <w:t xml:space="preserve"> </w:t>
      </w:r>
      <w:r>
        <w:rPr>
          <w:spacing w:val="-1"/>
          <w:u w:val="none"/>
        </w:rPr>
        <w:t>part</w:t>
      </w:r>
      <w:r>
        <w:rPr>
          <w:spacing w:val="18"/>
          <w:u w:val="none"/>
        </w:rPr>
        <w:t xml:space="preserve"> </w:t>
      </w:r>
      <w:r>
        <w:rPr>
          <w:u w:val="none"/>
        </w:rPr>
        <w:t>of</w:t>
      </w:r>
      <w:r>
        <w:rPr>
          <w:spacing w:val="15"/>
          <w:u w:val="none"/>
        </w:rPr>
        <w:t xml:space="preserve"> </w:t>
      </w:r>
      <w:r>
        <w:rPr>
          <w:u w:val="none"/>
        </w:rPr>
        <w:t>the</w:t>
      </w:r>
      <w:r>
        <w:rPr>
          <w:spacing w:val="15"/>
          <w:u w:val="none"/>
        </w:rPr>
        <w:t xml:space="preserve"> </w:t>
      </w:r>
      <w:r>
        <w:rPr>
          <w:u w:val="none"/>
        </w:rPr>
        <w:t>triage</w:t>
      </w:r>
      <w:r>
        <w:rPr>
          <w:spacing w:val="15"/>
          <w:u w:val="none"/>
        </w:rPr>
        <w:t xml:space="preserve"> </w:t>
      </w:r>
      <w:r>
        <w:rPr>
          <w:spacing w:val="-1"/>
          <w:u w:val="none"/>
        </w:rPr>
        <w:t>process</w:t>
      </w:r>
      <w:r>
        <w:rPr>
          <w:spacing w:val="17"/>
          <w:u w:val="none"/>
        </w:rPr>
        <w:t xml:space="preserve"> </w:t>
      </w:r>
      <w:r>
        <w:rPr>
          <w:u w:val="none"/>
        </w:rPr>
        <w:t>identify</w:t>
      </w:r>
      <w:r>
        <w:rPr>
          <w:spacing w:val="14"/>
          <w:u w:val="none"/>
        </w:rPr>
        <w:t xml:space="preserve"> </w:t>
      </w:r>
      <w:r>
        <w:rPr>
          <w:spacing w:val="-1"/>
          <w:u w:val="none"/>
        </w:rPr>
        <w:t>files</w:t>
      </w:r>
      <w:r>
        <w:rPr>
          <w:spacing w:val="16"/>
          <w:u w:val="none"/>
        </w:rPr>
        <w:t xml:space="preserve"> </w:t>
      </w:r>
      <w:r>
        <w:rPr>
          <w:u w:val="none"/>
        </w:rPr>
        <w:t>to</w:t>
      </w:r>
      <w:r>
        <w:rPr>
          <w:spacing w:val="19"/>
          <w:u w:val="none"/>
        </w:rPr>
        <w:t xml:space="preserve"> </w:t>
      </w:r>
      <w:r>
        <w:rPr>
          <w:u w:val="none"/>
        </w:rPr>
        <w:t>be</w:t>
      </w:r>
      <w:r>
        <w:rPr>
          <w:spacing w:val="18"/>
          <w:u w:val="none"/>
        </w:rPr>
        <w:t xml:space="preserve"> </w:t>
      </w:r>
      <w:r>
        <w:rPr>
          <w:spacing w:val="-1"/>
          <w:u w:val="none"/>
        </w:rPr>
        <w:t>closed</w:t>
      </w:r>
      <w:r>
        <w:rPr>
          <w:spacing w:val="16"/>
          <w:u w:val="none"/>
        </w:rPr>
        <w:t xml:space="preserve"> </w:t>
      </w:r>
      <w:r>
        <w:rPr>
          <w:u w:val="none"/>
        </w:rPr>
        <w:t>along</w:t>
      </w:r>
      <w:r>
        <w:rPr>
          <w:spacing w:val="16"/>
          <w:u w:val="none"/>
        </w:rPr>
        <w:t xml:space="preserve"> </w:t>
      </w:r>
      <w:r>
        <w:rPr>
          <w:u w:val="none"/>
        </w:rPr>
        <w:t>with</w:t>
      </w:r>
      <w:r>
        <w:rPr>
          <w:spacing w:val="52"/>
          <w:u w:val="none"/>
        </w:rPr>
        <w:t xml:space="preserve"> </w:t>
      </w:r>
      <w:r>
        <w:rPr>
          <w:u w:val="none"/>
        </w:rPr>
        <w:t>any</w:t>
      </w:r>
      <w:r>
        <w:rPr>
          <w:spacing w:val="-3"/>
          <w:u w:val="none"/>
        </w:rPr>
        <w:t xml:space="preserve"> </w:t>
      </w:r>
      <w:r>
        <w:rPr>
          <w:u w:val="none"/>
        </w:rPr>
        <w:t>remaining</w:t>
      </w:r>
      <w:r>
        <w:rPr>
          <w:spacing w:val="-3"/>
          <w:u w:val="none"/>
        </w:rPr>
        <w:t xml:space="preserve"> </w:t>
      </w:r>
      <w:r>
        <w:rPr>
          <w:spacing w:val="-1"/>
          <w:u w:val="none"/>
        </w:rPr>
        <w:t>work</w:t>
      </w:r>
      <w:r>
        <w:rPr>
          <w:u w:val="none"/>
        </w:rPr>
        <w:t xml:space="preserve"> that </w:t>
      </w:r>
      <w:r>
        <w:rPr>
          <w:spacing w:val="-1"/>
          <w:u w:val="none"/>
        </w:rPr>
        <w:t>needs</w:t>
      </w:r>
      <w:r>
        <w:rPr>
          <w:u w:val="none"/>
        </w:rPr>
        <w:t xml:space="preserve"> to be</w:t>
      </w:r>
      <w:r>
        <w:rPr>
          <w:spacing w:val="-1"/>
          <w:u w:val="none"/>
        </w:rPr>
        <w:t xml:space="preserve"> completed</w:t>
      </w:r>
      <w:r>
        <w:rPr>
          <w:u w:val="none"/>
        </w:rPr>
        <w:t xml:space="preserve"> in</w:t>
      </w:r>
      <w:r>
        <w:rPr>
          <w:spacing w:val="2"/>
          <w:u w:val="none"/>
        </w:rPr>
        <w:t xml:space="preserve"> </w:t>
      </w:r>
      <w:r>
        <w:rPr>
          <w:spacing w:val="-1"/>
          <w:u w:val="none"/>
        </w:rPr>
        <w:t>order</w:t>
      </w:r>
      <w:r>
        <w:rPr>
          <w:u w:val="none"/>
        </w:rPr>
        <w:t xml:space="preserve"> to </w:t>
      </w:r>
      <w:r>
        <w:rPr>
          <w:spacing w:val="-1"/>
          <w:u w:val="none"/>
        </w:rPr>
        <w:t>close</w:t>
      </w:r>
      <w:r>
        <w:rPr>
          <w:u w:val="none"/>
        </w:rPr>
        <w:t xml:space="preserve"> the</w:t>
      </w:r>
      <w:r>
        <w:rPr>
          <w:spacing w:val="1"/>
          <w:u w:val="none"/>
        </w:rPr>
        <w:t xml:space="preserve"> </w:t>
      </w:r>
      <w:r>
        <w:rPr>
          <w:spacing w:val="-1"/>
          <w:u w:val="none"/>
        </w:rPr>
        <w:t>file.</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075"/>
          <w:tab w:val="left" w:pos="2980"/>
        </w:tabs>
        <w:ind w:right="124"/>
        <w:rPr>
          <w:u w:val="none"/>
        </w:rPr>
      </w:pPr>
      <w:r>
        <w:rPr>
          <w:b/>
          <w:u w:color="000000"/>
        </w:rPr>
        <w:t xml:space="preserve"> </w:t>
      </w:r>
      <w:r>
        <w:rPr>
          <w:b/>
          <w:u w:color="000000"/>
        </w:rPr>
        <w:tab/>
      </w:r>
      <w:r>
        <w:rPr>
          <w:b/>
          <w:w w:val="95"/>
          <w:u w:val="none"/>
        </w:rPr>
        <w:t>10)</w:t>
      </w:r>
      <w:r>
        <w:rPr>
          <w:b/>
          <w:w w:val="95"/>
          <w:u w:val="none"/>
        </w:rPr>
        <w:tab/>
      </w:r>
      <w:r>
        <w:rPr>
          <w:spacing w:val="-2"/>
          <w:u w:val="none"/>
        </w:rPr>
        <w:t>If</w:t>
      </w:r>
      <w:r>
        <w:rPr>
          <w:spacing w:val="10"/>
          <w:u w:val="none"/>
        </w:rPr>
        <w:t xml:space="preserve"> </w:t>
      </w:r>
      <w:r>
        <w:rPr>
          <w:u w:val="none"/>
        </w:rPr>
        <w:t>there</w:t>
      </w:r>
      <w:r>
        <w:rPr>
          <w:spacing w:val="7"/>
          <w:u w:val="none"/>
        </w:rPr>
        <w:t xml:space="preserve"> </w:t>
      </w:r>
      <w:r>
        <w:rPr>
          <w:u w:val="none"/>
        </w:rPr>
        <w:t>is</w:t>
      </w:r>
      <w:r>
        <w:rPr>
          <w:spacing w:val="12"/>
          <w:u w:val="none"/>
        </w:rPr>
        <w:t xml:space="preserve"> </w:t>
      </w:r>
      <w:r>
        <w:rPr>
          <w:u w:val="none"/>
        </w:rPr>
        <w:t>unbilled</w:t>
      </w:r>
      <w:r>
        <w:rPr>
          <w:spacing w:val="8"/>
          <w:u w:val="none"/>
        </w:rPr>
        <w:t xml:space="preserve"> </w:t>
      </w:r>
      <w:r>
        <w:rPr>
          <w:spacing w:val="-1"/>
          <w:u w:val="none"/>
        </w:rPr>
        <w:t>work</w:t>
      </w:r>
      <w:r>
        <w:rPr>
          <w:spacing w:val="13"/>
          <w:u w:val="none"/>
        </w:rPr>
        <w:t xml:space="preserve"> </w:t>
      </w:r>
      <w:r>
        <w:rPr>
          <w:spacing w:val="-1"/>
          <w:u w:val="none"/>
        </w:rPr>
        <w:t>needed</w:t>
      </w:r>
      <w:r>
        <w:rPr>
          <w:spacing w:val="11"/>
          <w:u w:val="none"/>
        </w:rPr>
        <w:t xml:space="preserve"> </w:t>
      </w:r>
      <w:r>
        <w:rPr>
          <w:u w:val="none"/>
        </w:rPr>
        <w:t>to</w:t>
      </w:r>
      <w:r>
        <w:rPr>
          <w:spacing w:val="12"/>
          <w:u w:val="none"/>
        </w:rPr>
        <w:t xml:space="preserve"> </w:t>
      </w:r>
      <w:r>
        <w:rPr>
          <w:spacing w:val="-2"/>
          <w:u w:val="none"/>
        </w:rPr>
        <w:t>get</w:t>
      </w:r>
      <w:r>
        <w:rPr>
          <w:spacing w:val="12"/>
          <w:u w:val="none"/>
        </w:rPr>
        <w:t xml:space="preserve"> </w:t>
      </w:r>
      <w:r>
        <w:rPr>
          <w:spacing w:val="-1"/>
          <w:u w:val="none"/>
        </w:rPr>
        <w:t>paid,</w:t>
      </w:r>
      <w:r>
        <w:rPr>
          <w:spacing w:val="9"/>
          <w:u w:val="none"/>
        </w:rPr>
        <w:t xml:space="preserve"> </w:t>
      </w:r>
      <w:r>
        <w:rPr>
          <w:u w:val="none"/>
        </w:rPr>
        <w:t>these</w:t>
      </w:r>
      <w:r>
        <w:rPr>
          <w:spacing w:val="10"/>
          <w:u w:val="none"/>
        </w:rPr>
        <w:t xml:space="preserve"> </w:t>
      </w:r>
      <w:r>
        <w:rPr>
          <w:spacing w:val="-1"/>
          <w:u w:val="none"/>
        </w:rPr>
        <w:t>files</w:t>
      </w:r>
      <w:r>
        <w:rPr>
          <w:spacing w:val="12"/>
          <w:u w:val="none"/>
        </w:rPr>
        <w:t xml:space="preserve"> </w:t>
      </w:r>
      <w:r>
        <w:rPr>
          <w:spacing w:val="-1"/>
          <w:u w:val="none"/>
        </w:rPr>
        <w:t>get</w:t>
      </w:r>
      <w:r>
        <w:rPr>
          <w:spacing w:val="15"/>
          <w:u w:val="none"/>
        </w:rPr>
        <w:t xml:space="preserve"> </w:t>
      </w:r>
      <w:r>
        <w:rPr>
          <w:u w:val="none"/>
        </w:rPr>
        <w:t>priority</w:t>
      </w:r>
      <w:r>
        <w:rPr>
          <w:spacing w:val="47"/>
          <w:u w:val="none"/>
        </w:rPr>
        <w:t xml:space="preserve"> </w:t>
      </w:r>
      <w:r>
        <w:rPr>
          <w:u w:val="none"/>
        </w:rPr>
        <w:t xml:space="preserve">to help the </w:t>
      </w:r>
      <w:r>
        <w:rPr>
          <w:spacing w:val="-1"/>
          <w:u w:val="none"/>
        </w:rPr>
        <w:t>cash</w:t>
      </w:r>
      <w:r>
        <w:rPr>
          <w:u w:val="none"/>
        </w:rPr>
        <w:t xml:space="preserve"> flow.</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075"/>
          <w:tab w:val="left" w:pos="2980"/>
        </w:tabs>
        <w:ind w:right="124"/>
        <w:rPr>
          <w:u w:val="none"/>
        </w:rPr>
      </w:pPr>
      <w:r>
        <w:rPr>
          <w:b/>
          <w:u w:color="000000"/>
        </w:rPr>
        <w:t xml:space="preserve"> </w:t>
      </w:r>
      <w:r>
        <w:rPr>
          <w:b/>
          <w:u w:color="000000"/>
        </w:rPr>
        <w:tab/>
      </w:r>
      <w:r>
        <w:rPr>
          <w:b/>
          <w:w w:val="95"/>
          <w:u w:val="none"/>
        </w:rPr>
        <w:t>11)</w:t>
      </w:r>
      <w:r>
        <w:rPr>
          <w:b/>
          <w:w w:val="95"/>
          <w:u w:val="none"/>
        </w:rPr>
        <w:tab/>
      </w:r>
      <w:r>
        <w:rPr>
          <w:spacing w:val="-1"/>
          <w:u w:val="none"/>
        </w:rPr>
        <w:t>Billing</w:t>
      </w:r>
      <w:r>
        <w:rPr>
          <w:spacing w:val="16"/>
          <w:u w:val="none"/>
        </w:rPr>
        <w:t xml:space="preserve"> </w:t>
      </w:r>
      <w:r>
        <w:rPr>
          <w:spacing w:val="-1"/>
          <w:u w:val="none"/>
        </w:rPr>
        <w:t>and</w:t>
      </w:r>
      <w:r>
        <w:rPr>
          <w:spacing w:val="16"/>
          <w:u w:val="none"/>
        </w:rPr>
        <w:t xml:space="preserve"> </w:t>
      </w:r>
      <w:r>
        <w:rPr>
          <w:spacing w:val="-1"/>
          <w:u w:val="none"/>
        </w:rPr>
        <w:t>collection</w:t>
      </w:r>
      <w:r>
        <w:rPr>
          <w:spacing w:val="16"/>
          <w:u w:val="none"/>
        </w:rPr>
        <w:t xml:space="preserve"> </w:t>
      </w:r>
      <w:r>
        <w:rPr>
          <w:u w:val="none"/>
        </w:rPr>
        <w:t>is</w:t>
      </w:r>
      <w:r>
        <w:rPr>
          <w:spacing w:val="17"/>
          <w:u w:val="none"/>
        </w:rPr>
        <w:t xml:space="preserve"> </w:t>
      </w:r>
      <w:r>
        <w:rPr>
          <w:spacing w:val="-1"/>
          <w:u w:val="none"/>
        </w:rPr>
        <w:t>important</w:t>
      </w:r>
      <w:r>
        <w:rPr>
          <w:spacing w:val="17"/>
          <w:u w:val="none"/>
        </w:rPr>
        <w:t xml:space="preserve"> </w:t>
      </w:r>
      <w:r>
        <w:rPr>
          <w:spacing w:val="-1"/>
          <w:u w:val="none"/>
        </w:rPr>
        <w:t>because</w:t>
      </w:r>
      <w:r>
        <w:rPr>
          <w:spacing w:val="15"/>
          <w:u w:val="none"/>
        </w:rPr>
        <w:t xml:space="preserve"> </w:t>
      </w:r>
      <w:r>
        <w:rPr>
          <w:u w:val="none"/>
        </w:rPr>
        <w:t>the</w:t>
      </w:r>
      <w:r>
        <w:rPr>
          <w:spacing w:val="16"/>
          <w:u w:val="none"/>
        </w:rPr>
        <w:t xml:space="preserve"> </w:t>
      </w:r>
      <w:r>
        <w:rPr>
          <w:u w:val="none"/>
        </w:rPr>
        <w:t>more</w:t>
      </w:r>
      <w:r>
        <w:rPr>
          <w:spacing w:val="14"/>
          <w:u w:val="none"/>
        </w:rPr>
        <w:t xml:space="preserve"> </w:t>
      </w:r>
      <w:r>
        <w:rPr>
          <w:u w:val="none"/>
        </w:rPr>
        <w:t>bills</w:t>
      </w:r>
      <w:r>
        <w:rPr>
          <w:spacing w:val="17"/>
          <w:u w:val="none"/>
        </w:rPr>
        <w:t xml:space="preserve"> </w:t>
      </w:r>
      <w:r>
        <w:rPr>
          <w:u w:val="none"/>
        </w:rPr>
        <w:t>that</w:t>
      </w:r>
      <w:r>
        <w:rPr>
          <w:spacing w:val="16"/>
          <w:u w:val="none"/>
        </w:rPr>
        <w:t xml:space="preserve"> </w:t>
      </w:r>
      <w:r>
        <w:rPr>
          <w:u w:val="none"/>
        </w:rPr>
        <w:t>can</w:t>
      </w:r>
      <w:r>
        <w:rPr>
          <w:spacing w:val="63"/>
          <w:u w:val="none"/>
        </w:rPr>
        <w:t xml:space="preserve"> </w:t>
      </w:r>
      <w:r>
        <w:rPr>
          <w:u w:val="none"/>
        </w:rPr>
        <w:t>be</w:t>
      </w:r>
      <w:r>
        <w:rPr>
          <w:spacing w:val="-1"/>
          <w:u w:val="none"/>
        </w:rPr>
        <w:t xml:space="preserve"> completed</w:t>
      </w:r>
      <w:r>
        <w:rPr>
          <w:u w:val="none"/>
        </w:rPr>
        <w:t xml:space="preserve"> </w:t>
      </w:r>
      <w:r>
        <w:rPr>
          <w:spacing w:val="-1"/>
          <w:u w:val="none"/>
        </w:rPr>
        <w:t>and/or</w:t>
      </w:r>
      <w:r>
        <w:rPr>
          <w:spacing w:val="1"/>
          <w:u w:val="none"/>
        </w:rPr>
        <w:t xml:space="preserve"> </w:t>
      </w:r>
      <w:r>
        <w:rPr>
          <w:spacing w:val="-1"/>
          <w:u w:val="none"/>
        </w:rPr>
        <w:t>collected</w:t>
      </w:r>
      <w:r>
        <w:rPr>
          <w:u w:val="none"/>
        </w:rPr>
        <w:t xml:space="preserve"> during</w:t>
      </w:r>
      <w:r>
        <w:rPr>
          <w:spacing w:val="-3"/>
          <w:u w:val="none"/>
        </w:rPr>
        <w:t xml:space="preserve"> </w:t>
      </w:r>
      <w:r>
        <w:rPr>
          <w:u w:val="none"/>
        </w:rPr>
        <w:t>the</w:t>
      </w:r>
      <w:r>
        <w:rPr>
          <w:spacing w:val="1"/>
          <w:u w:val="none"/>
        </w:rPr>
        <w:t xml:space="preserve"> </w:t>
      </w:r>
      <w:r>
        <w:rPr>
          <w:spacing w:val="-1"/>
          <w:u w:val="none"/>
        </w:rPr>
        <w:t>first</w:t>
      </w:r>
      <w:r>
        <w:rPr>
          <w:spacing w:val="2"/>
          <w:u w:val="none"/>
        </w:rPr>
        <w:t xml:space="preserve"> </w:t>
      </w:r>
      <w:r>
        <w:rPr>
          <w:u w:val="none"/>
        </w:rPr>
        <w:t xml:space="preserve">two </w:t>
      </w:r>
      <w:r>
        <w:rPr>
          <w:spacing w:val="-1"/>
          <w:u w:val="none"/>
        </w:rPr>
        <w:t>weeks</w:t>
      </w:r>
      <w:r>
        <w:rPr>
          <w:u w:val="none"/>
        </w:rPr>
        <w:t xml:space="preserve"> the </w:t>
      </w:r>
      <w:r>
        <w:rPr>
          <w:spacing w:val="-1"/>
          <w:u w:val="none"/>
        </w:rPr>
        <w:t>better.</w:t>
      </w:r>
    </w:p>
    <w:p w:rsidR="008E42F6" w:rsidRDefault="008E42F6">
      <w:pPr>
        <w:spacing w:before="11"/>
        <w:rPr>
          <w:rFonts w:ascii="Times New Roman" w:eastAsia="Times New Roman" w:hAnsi="Times New Roman" w:cs="Times New Roman"/>
          <w:sz w:val="23"/>
          <w:szCs w:val="23"/>
        </w:rPr>
      </w:pPr>
    </w:p>
    <w:p w:rsidR="008E42F6" w:rsidRDefault="006556A6">
      <w:pPr>
        <w:pStyle w:val="BodyText"/>
        <w:spacing w:before="0" w:line="241" w:lineRule="auto"/>
        <w:ind w:right="114" w:firstLine="1799"/>
        <w:jc w:val="both"/>
        <w:rPr>
          <w:u w:val="none"/>
        </w:rPr>
      </w:pPr>
      <w:r>
        <w:rPr>
          <w:rFonts w:cs="Times New Roman"/>
          <w:spacing w:val="-1"/>
          <w:u w:val="none"/>
        </w:rPr>
        <w:t>Under</w:t>
      </w:r>
      <w:r>
        <w:rPr>
          <w:rFonts w:cs="Times New Roman"/>
          <w:spacing w:val="-5"/>
          <w:u w:val="none"/>
        </w:rPr>
        <w:t xml:space="preserve"> </w:t>
      </w:r>
      <w:r>
        <w:rPr>
          <w:rFonts w:cs="Times New Roman"/>
          <w:u w:val="none"/>
        </w:rPr>
        <w:t>Rule</w:t>
      </w:r>
      <w:r>
        <w:rPr>
          <w:rFonts w:cs="Times New Roman"/>
          <w:spacing w:val="-4"/>
          <w:u w:val="none"/>
        </w:rPr>
        <w:t xml:space="preserve"> </w:t>
      </w:r>
      <w:r>
        <w:rPr>
          <w:rFonts w:cs="Times New Roman"/>
          <w:u w:val="none"/>
        </w:rPr>
        <w:t>1.17</w:t>
      </w:r>
      <w:r>
        <w:rPr>
          <w:rFonts w:cs="Times New Roman"/>
          <w:spacing w:val="-5"/>
          <w:u w:val="none"/>
        </w:rPr>
        <w:t xml:space="preserve"> </w:t>
      </w:r>
      <w:r>
        <w:rPr>
          <w:rFonts w:cs="Times New Roman"/>
          <w:u w:val="none"/>
        </w:rPr>
        <w:t>if</w:t>
      </w:r>
      <w:r>
        <w:rPr>
          <w:rFonts w:cs="Times New Roman"/>
          <w:spacing w:val="-4"/>
          <w:u w:val="none"/>
        </w:rPr>
        <w:t xml:space="preserve"> </w:t>
      </w:r>
      <w:r>
        <w:rPr>
          <w:rFonts w:cs="Times New Roman"/>
          <w:u w:val="none"/>
        </w:rPr>
        <w:t>a</w:t>
      </w:r>
      <w:r>
        <w:rPr>
          <w:rFonts w:cs="Times New Roman"/>
          <w:spacing w:val="-7"/>
          <w:u w:val="none"/>
        </w:rPr>
        <w:t xml:space="preserve"> </w:t>
      </w:r>
      <w:r>
        <w:rPr>
          <w:rFonts w:cs="Times New Roman"/>
          <w:spacing w:val="-1"/>
          <w:u w:val="none"/>
        </w:rPr>
        <w:t>client’s</w:t>
      </w:r>
      <w:r>
        <w:rPr>
          <w:rFonts w:cs="Times New Roman"/>
          <w:spacing w:val="-4"/>
          <w:u w:val="none"/>
        </w:rPr>
        <w:t xml:space="preserve"> </w:t>
      </w:r>
      <w:r>
        <w:rPr>
          <w:rFonts w:cs="Times New Roman"/>
          <w:spacing w:val="-1"/>
          <w:u w:val="none"/>
        </w:rPr>
        <w:t>consent</w:t>
      </w:r>
      <w:r>
        <w:rPr>
          <w:rFonts w:cs="Times New Roman"/>
          <w:spacing w:val="-4"/>
          <w:u w:val="none"/>
        </w:rPr>
        <w:t xml:space="preserve"> </w:t>
      </w:r>
      <w:r>
        <w:rPr>
          <w:rFonts w:cs="Times New Roman"/>
          <w:u w:val="none"/>
        </w:rPr>
        <w:t>is</w:t>
      </w:r>
      <w:r>
        <w:rPr>
          <w:rFonts w:cs="Times New Roman"/>
          <w:spacing w:val="-5"/>
          <w:u w:val="none"/>
        </w:rPr>
        <w:t xml:space="preserve"> </w:t>
      </w:r>
      <w:r>
        <w:rPr>
          <w:rFonts w:cs="Times New Roman"/>
          <w:u w:val="none"/>
        </w:rPr>
        <w:t>not</w:t>
      </w:r>
      <w:r>
        <w:rPr>
          <w:rFonts w:cs="Times New Roman"/>
          <w:spacing w:val="-4"/>
          <w:u w:val="none"/>
        </w:rPr>
        <w:t xml:space="preserve"> </w:t>
      </w:r>
      <w:r>
        <w:rPr>
          <w:rFonts w:cs="Times New Roman"/>
          <w:spacing w:val="-1"/>
          <w:u w:val="none"/>
        </w:rPr>
        <w:t>obtained</w:t>
      </w:r>
      <w:r>
        <w:rPr>
          <w:rFonts w:cs="Times New Roman"/>
          <w:spacing w:val="-5"/>
          <w:u w:val="none"/>
        </w:rPr>
        <w:t xml:space="preserve"> </w:t>
      </w:r>
      <w:r>
        <w:rPr>
          <w:rFonts w:cs="Times New Roman"/>
          <w:spacing w:val="-1"/>
          <w:u w:val="none"/>
        </w:rPr>
        <w:t>there</w:t>
      </w:r>
      <w:r>
        <w:rPr>
          <w:rFonts w:cs="Times New Roman"/>
          <w:spacing w:val="-5"/>
          <w:u w:val="none"/>
        </w:rPr>
        <w:t xml:space="preserve"> </w:t>
      </w:r>
      <w:r>
        <w:rPr>
          <w:rFonts w:cs="Times New Roman"/>
          <w:u w:val="none"/>
        </w:rPr>
        <w:t>is</w:t>
      </w:r>
      <w:r>
        <w:rPr>
          <w:rFonts w:cs="Times New Roman"/>
          <w:spacing w:val="-5"/>
          <w:u w:val="none"/>
        </w:rPr>
        <w:t xml:space="preserve"> a "not less than 30 days" </w:t>
      </w:r>
      <w:r>
        <w:rPr>
          <w:spacing w:val="-1"/>
          <w:u w:val="none"/>
        </w:rPr>
        <w:t>notice</w:t>
      </w:r>
      <w:r>
        <w:rPr>
          <w:spacing w:val="-21"/>
          <w:u w:val="none"/>
        </w:rPr>
        <w:t xml:space="preserve"> </w:t>
      </w:r>
      <w:r>
        <w:rPr>
          <w:spacing w:val="-1"/>
          <w:u w:val="none"/>
        </w:rPr>
        <w:t>requirement</w:t>
      </w:r>
      <w:r>
        <w:rPr>
          <w:spacing w:val="-19"/>
          <w:u w:val="none"/>
        </w:rPr>
        <w:t xml:space="preserve"> </w:t>
      </w:r>
      <w:r>
        <w:rPr>
          <w:u w:val="none"/>
        </w:rPr>
        <w:t>so</w:t>
      </w:r>
      <w:r>
        <w:rPr>
          <w:spacing w:val="-21"/>
          <w:u w:val="none"/>
        </w:rPr>
        <w:t xml:space="preserve"> </w:t>
      </w:r>
      <w:r>
        <w:rPr>
          <w:u w:val="none"/>
        </w:rPr>
        <w:t>this</w:t>
      </w:r>
      <w:r>
        <w:rPr>
          <w:spacing w:val="-20"/>
          <w:u w:val="none"/>
        </w:rPr>
        <w:t xml:space="preserve"> </w:t>
      </w:r>
      <w:r>
        <w:rPr>
          <w:spacing w:val="-1"/>
          <w:u w:val="none"/>
        </w:rPr>
        <w:t>notice</w:t>
      </w:r>
      <w:r>
        <w:rPr>
          <w:spacing w:val="-22"/>
          <w:u w:val="none"/>
        </w:rPr>
        <w:t xml:space="preserve"> </w:t>
      </w:r>
      <w:r>
        <w:rPr>
          <w:spacing w:val="-1"/>
          <w:u w:val="none"/>
        </w:rPr>
        <w:t>period</w:t>
      </w:r>
      <w:r>
        <w:rPr>
          <w:spacing w:val="-21"/>
          <w:u w:val="none"/>
        </w:rPr>
        <w:t xml:space="preserve"> </w:t>
      </w:r>
      <w:r>
        <w:rPr>
          <w:spacing w:val="-1"/>
          <w:u w:val="none"/>
        </w:rPr>
        <w:t>needs</w:t>
      </w:r>
      <w:r>
        <w:rPr>
          <w:spacing w:val="-20"/>
          <w:u w:val="none"/>
        </w:rPr>
        <w:t xml:space="preserve"> </w:t>
      </w:r>
      <w:r>
        <w:rPr>
          <w:u w:val="none"/>
        </w:rPr>
        <w:t>to</w:t>
      </w:r>
      <w:r>
        <w:rPr>
          <w:spacing w:val="-21"/>
          <w:u w:val="none"/>
        </w:rPr>
        <w:t xml:space="preserve"> </w:t>
      </w:r>
      <w:r>
        <w:rPr>
          <w:u w:val="none"/>
        </w:rPr>
        <w:t>be</w:t>
      </w:r>
      <w:r>
        <w:rPr>
          <w:spacing w:val="-21"/>
          <w:u w:val="none"/>
        </w:rPr>
        <w:t xml:space="preserve"> </w:t>
      </w:r>
      <w:r>
        <w:rPr>
          <w:spacing w:val="-1"/>
          <w:u w:val="none"/>
        </w:rPr>
        <w:t>considered</w:t>
      </w:r>
      <w:r>
        <w:rPr>
          <w:spacing w:val="-21"/>
          <w:u w:val="none"/>
        </w:rPr>
        <w:t xml:space="preserve"> </w:t>
      </w:r>
      <w:r>
        <w:rPr>
          <w:u w:val="none"/>
        </w:rPr>
        <w:t>in</w:t>
      </w:r>
      <w:r>
        <w:rPr>
          <w:spacing w:val="-20"/>
          <w:u w:val="none"/>
        </w:rPr>
        <w:t xml:space="preserve"> </w:t>
      </w:r>
      <w:r>
        <w:rPr>
          <w:u w:val="none"/>
        </w:rPr>
        <w:t>how</w:t>
      </w:r>
      <w:r>
        <w:rPr>
          <w:spacing w:val="-21"/>
          <w:u w:val="none"/>
        </w:rPr>
        <w:t xml:space="preserve"> </w:t>
      </w:r>
      <w:r>
        <w:rPr>
          <w:u w:val="none"/>
        </w:rPr>
        <w:t>long</w:t>
      </w:r>
      <w:r>
        <w:rPr>
          <w:spacing w:val="-23"/>
          <w:u w:val="none"/>
        </w:rPr>
        <w:t xml:space="preserve"> </w:t>
      </w:r>
      <w:r>
        <w:rPr>
          <w:u w:val="none"/>
        </w:rPr>
        <w:t>to</w:t>
      </w:r>
      <w:r>
        <w:rPr>
          <w:spacing w:val="-20"/>
          <w:u w:val="none"/>
        </w:rPr>
        <w:t xml:space="preserve"> </w:t>
      </w:r>
      <w:r>
        <w:rPr>
          <w:spacing w:val="-1"/>
          <w:u w:val="none"/>
        </w:rPr>
        <w:t>keep</w:t>
      </w:r>
      <w:r>
        <w:rPr>
          <w:spacing w:val="-21"/>
          <w:u w:val="none"/>
        </w:rPr>
        <w:t xml:space="preserve"> </w:t>
      </w:r>
      <w:r>
        <w:rPr>
          <w:u w:val="none"/>
        </w:rPr>
        <w:t>the</w:t>
      </w:r>
      <w:r>
        <w:rPr>
          <w:spacing w:val="-21"/>
          <w:u w:val="none"/>
        </w:rPr>
        <w:t xml:space="preserve"> </w:t>
      </w:r>
      <w:r>
        <w:rPr>
          <w:spacing w:val="-1"/>
          <w:u w:val="none"/>
        </w:rPr>
        <w:t>office</w:t>
      </w:r>
      <w:r>
        <w:rPr>
          <w:spacing w:val="83"/>
          <w:u w:val="none"/>
        </w:rPr>
        <w:t xml:space="preserve"> </w:t>
      </w:r>
      <w:r>
        <w:rPr>
          <w:spacing w:val="-1"/>
          <w:u w:val="none"/>
        </w:rPr>
        <w:t>open.</w:t>
      </w:r>
      <w:r>
        <w:rPr>
          <w:spacing w:val="50"/>
          <w:u w:val="none"/>
        </w:rPr>
        <w:t xml:space="preserve"> </w:t>
      </w:r>
      <w:r>
        <w:rPr>
          <w:spacing w:val="-1"/>
          <w:u w:val="none"/>
        </w:rPr>
        <w:t>Clients</w:t>
      </w:r>
      <w:r>
        <w:rPr>
          <w:spacing w:val="-5"/>
          <w:u w:val="none"/>
        </w:rPr>
        <w:t xml:space="preserve"> </w:t>
      </w:r>
      <w:r>
        <w:rPr>
          <w:u w:val="none"/>
        </w:rPr>
        <w:t>will</w:t>
      </w:r>
      <w:r>
        <w:rPr>
          <w:spacing w:val="-7"/>
          <w:u w:val="none"/>
        </w:rPr>
        <w:t xml:space="preserve"> </w:t>
      </w:r>
      <w:r>
        <w:rPr>
          <w:u w:val="none"/>
        </w:rPr>
        <w:t>then</w:t>
      </w:r>
      <w:r>
        <w:rPr>
          <w:spacing w:val="-6"/>
          <w:u w:val="none"/>
        </w:rPr>
        <w:t xml:space="preserve"> </w:t>
      </w:r>
      <w:r>
        <w:rPr>
          <w:spacing w:val="-1"/>
          <w:u w:val="none"/>
        </w:rPr>
        <w:t>have</w:t>
      </w:r>
      <w:r>
        <w:rPr>
          <w:spacing w:val="-6"/>
          <w:u w:val="none"/>
        </w:rPr>
        <w:t xml:space="preserve"> </w:t>
      </w:r>
      <w:r>
        <w:rPr>
          <w:u w:val="none"/>
        </w:rPr>
        <w:t>to</w:t>
      </w:r>
      <w:r>
        <w:rPr>
          <w:spacing w:val="-5"/>
          <w:u w:val="none"/>
        </w:rPr>
        <w:t xml:space="preserve"> </w:t>
      </w:r>
      <w:r>
        <w:rPr>
          <w:u w:val="none"/>
        </w:rPr>
        <w:t>be</w:t>
      </w:r>
      <w:r>
        <w:rPr>
          <w:spacing w:val="-6"/>
          <w:u w:val="none"/>
        </w:rPr>
        <w:t xml:space="preserve"> </w:t>
      </w:r>
      <w:r>
        <w:rPr>
          <w:spacing w:val="-1"/>
          <w:u w:val="none"/>
        </w:rPr>
        <w:t>notified</w:t>
      </w:r>
      <w:r>
        <w:rPr>
          <w:spacing w:val="-5"/>
          <w:u w:val="none"/>
        </w:rPr>
        <w:t xml:space="preserve"> </w:t>
      </w:r>
      <w:r>
        <w:rPr>
          <w:spacing w:val="-1"/>
          <w:u w:val="none"/>
        </w:rPr>
        <w:t>about</w:t>
      </w:r>
      <w:r>
        <w:rPr>
          <w:spacing w:val="-5"/>
          <w:u w:val="none"/>
        </w:rPr>
        <w:t xml:space="preserve"> </w:t>
      </w:r>
      <w:r>
        <w:rPr>
          <w:u w:val="none"/>
        </w:rPr>
        <w:t>how</w:t>
      </w:r>
      <w:r>
        <w:rPr>
          <w:spacing w:val="-6"/>
          <w:u w:val="none"/>
        </w:rPr>
        <w:t xml:space="preserve"> </w:t>
      </w:r>
      <w:r>
        <w:rPr>
          <w:u w:val="none"/>
        </w:rPr>
        <w:t>they</w:t>
      </w:r>
      <w:r>
        <w:rPr>
          <w:spacing w:val="-10"/>
          <w:u w:val="none"/>
        </w:rPr>
        <w:t xml:space="preserve"> </w:t>
      </w:r>
      <w:r>
        <w:rPr>
          <w:u w:val="none"/>
        </w:rPr>
        <w:t>can</w:t>
      </w:r>
      <w:r>
        <w:rPr>
          <w:spacing w:val="-5"/>
          <w:u w:val="none"/>
        </w:rPr>
        <w:t xml:space="preserve"> </w:t>
      </w:r>
      <w:r>
        <w:rPr>
          <w:spacing w:val="-1"/>
          <w:u w:val="none"/>
        </w:rPr>
        <w:t>contact</w:t>
      </w:r>
      <w:r>
        <w:rPr>
          <w:spacing w:val="-5"/>
          <w:u w:val="none"/>
        </w:rPr>
        <w:t xml:space="preserve"> </w:t>
      </w:r>
      <w:r>
        <w:rPr>
          <w:u w:val="none"/>
        </w:rPr>
        <w:t>the</w:t>
      </w:r>
      <w:r>
        <w:rPr>
          <w:spacing w:val="-6"/>
          <w:u w:val="none"/>
        </w:rPr>
        <w:t xml:space="preserve"> </w:t>
      </w:r>
      <w:r>
        <w:rPr>
          <w:spacing w:val="-1"/>
          <w:u w:val="none"/>
        </w:rPr>
        <w:t>practice</w:t>
      </w:r>
      <w:r>
        <w:rPr>
          <w:spacing w:val="-4"/>
          <w:u w:val="none"/>
        </w:rPr>
        <w:t xml:space="preserve"> </w:t>
      </w:r>
      <w:r>
        <w:rPr>
          <w:spacing w:val="-1"/>
          <w:u w:val="none"/>
        </w:rPr>
        <w:t>representatives</w:t>
      </w:r>
      <w:r>
        <w:rPr>
          <w:spacing w:val="93"/>
          <w:u w:val="none"/>
        </w:rPr>
        <w:t xml:space="preserve"> </w:t>
      </w:r>
      <w:r>
        <w:rPr>
          <w:u w:val="none"/>
        </w:rPr>
        <w:t>if the</w:t>
      </w:r>
      <w:r>
        <w:rPr>
          <w:spacing w:val="-1"/>
          <w:u w:val="none"/>
        </w:rPr>
        <w:t xml:space="preserve"> office</w:t>
      </w:r>
      <w:r>
        <w:rPr>
          <w:spacing w:val="-2"/>
          <w:u w:val="none"/>
        </w:rPr>
        <w:t xml:space="preserve"> </w:t>
      </w:r>
      <w:r>
        <w:rPr>
          <w:u w:val="none"/>
        </w:rPr>
        <w:t>is to be</w:t>
      </w:r>
      <w:r>
        <w:rPr>
          <w:spacing w:val="1"/>
          <w:u w:val="none"/>
        </w:rPr>
        <w:t xml:space="preserve"> </w:t>
      </w:r>
      <w:r>
        <w:rPr>
          <w:u w:val="none"/>
        </w:rPr>
        <w:t>closed within the 90 day</w:t>
      </w:r>
      <w:r>
        <w:rPr>
          <w:spacing w:val="-5"/>
          <w:u w:val="none"/>
        </w:rPr>
        <w:t xml:space="preserve"> </w:t>
      </w:r>
      <w:r>
        <w:rPr>
          <w:u w:val="none"/>
        </w:rPr>
        <w:t>period.</w:t>
      </w:r>
    </w:p>
    <w:p w:rsidR="008E42F6" w:rsidRDefault="008E42F6">
      <w:pPr>
        <w:spacing w:before="10"/>
        <w:rPr>
          <w:rFonts w:ascii="Times New Roman" w:eastAsia="Times New Roman" w:hAnsi="Times New Roman" w:cs="Times New Roman"/>
          <w:sz w:val="17"/>
          <w:szCs w:val="17"/>
        </w:rPr>
      </w:pPr>
    </w:p>
    <w:p w:rsidR="008E42F6" w:rsidRDefault="006556A6">
      <w:pPr>
        <w:pStyle w:val="BodyText"/>
        <w:ind w:right="121"/>
        <w:jc w:val="both"/>
        <w:rPr>
          <w:u w:val="none"/>
        </w:rPr>
      </w:pPr>
      <w:r>
        <w:rPr>
          <w:b/>
          <w:u w:color="000000"/>
        </w:rPr>
        <w:t xml:space="preserve">        </w:t>
      </w:r>
      <w:r>
        <w:rPr>
          <w:b/>
          <w:spacing w:val="-5"/>
          <w:u w:color="000000"/>
        </w:rPr>
        <w:t xml:space="preserve"> </w:t>
      </w:r>
      <w:r>
        <w:rPr>
          <w:b/>
          <w:u w:val="none"/>
        </w:rPr>
        <w:t xml:space="preserve">12)       </w:t>
      </w:r>
      <w:r>
        <w:rPr>
          <w:b/>
          <w:spacing w:val="40"/>
          <w:u w:val="none"/>
        </w:rPr>
        <w:t xml:space="preserve"> </w:t>
      </w:r>
      <w:r>
        <w:rPr>
          <w:u w:val="none"/>
        </w:rPr>
        <w:t>The</w:t>
      </w:r>
      <w:r>
        <w:rPr>
          <w:spacing w:val="-2"/>
          <w:u w:val="none"/>
        </w:rPr>
        <w:t xml:space="preserve"> </w:t>
      </w:r>
      <w:r>
        <w:rPr>
          <w:spacing w:val="-1"/>
          <w:u w:val="none"/>
        </w:rPr>
        <w:t>cost</w:t>
      </w:r>
      <w:r>
        <w:rPr>
          <w:u w:val="none"/>
        </w:rPr>
        <w:t xml:space="preserve"> of overhead is a</w:t>
      </w:r>
      <w:r>
        <w:rPr>
          <w:spacing w:val="1"/>
          <w:u w:val="none"/>
        </w:rPr>
        <w:t xml:space="preserve"> </w:t>
      </w:r>
      <w:r>
        <w:rPr>
          <w:spacing w:val="-1"/>
          <w:u w:val="none"/>
        </w:rPr>
        <w:t>part</w:t>
      </w:r>
      <w:r>
        <w:rPr>
          <w:u w:val="none"/>
        </w:rPr>
        <w:t xml:space="preserve"> of</w:t>
      </w:r>
      <w:r>
        <w:rPr>
          <w:spacing w:val="-1"/>
          <w:u w:val="none"/>
        </w:rPr>
        <w:t xml:space="preserve"> </w:t>
      </w:r>
      <w:r>
        <w:rPr>
          <w:u w:val="none"/>
        </w:rPr>
        <w:t>the</w:t>
      </w:r>
      <w:r>
        <w:rPr>
          <w:spacing w:val="1"/>
          <w:u w:val="none"/>
        </w:rPr>
        <w:t xml:space="preserve"> </w:t>
      </w:r>
      <w:r>
        <w:rPr>
          <w:spacing w:val="-1"/>
          <w:u w:val="none"/>
        </w:rPr>
        <w:t>fee</w:t>
      </w:r>
      <w:r>
        <w:rPr>
          <w:spacing w:val="1"/>
          <w:u w:val="none"/>
        </w:rPr>
        <w:t xml:space="preserve"> </w:t>
      </w:r>
      <w:r>
        <w:rPr>
          <w:spacing w:val="-1"/>
          <w:u w:val="none"/>
        </w:rPr>
        <w:t>calculation.</w:t>
      </w:r>
      <w:r>
        <w:rPr>
          <w:u w:val="none"/>
        </w:rPr>
        <w:t xml:space="preserve">  </w:t>
      </w:r>
      <w:r>
        <w:rPr>
          <w:spacing w:val="-1"/>
          <w:u w:val="none"/>
        </w:rPr>
        <w:t>Consequently,</w:t>
      </w:r>
      <w:r>
        <w:rPr>
          <w:spacing w:val="55"/>
          <w:u w:val="none"/>
        </w:rPr>
        <w:t xml:space="preserve"> </w:t>
      </w:r>
      <w:r>
        <w:rPr>
          <w:u w:val="none"/>
        </w:rPr>
        <w:t>it</w:t>
      </w:r>
      <w:r>
        <w:rPr>
          <w:spacing w:val="10"/>
          <w:u w:val="none"/>
        </w:rPr>
        <w:t xml:space="preserve"> </w:t>
      </w:r>
      <w:r>
        <w:rPr>
          <w:u w:val="none"/>
        </w:rPr>
        <w:t>is</w:t>
      </w:r>
      <w:r>
        <w:rPr>
          <w:spacing w:val="10"/>
          <w:u w:val="none"/>
        </w:rPr>
        <w:t xml:space="preserve"> </w:t>
      </w:r>
      <w:r>
        <w:rPr>
          <w:spacing w:val="-1"/>
          <w:u w:val="none"/>
        </w:rPr>
        <w:t>important</w:t>
      </w:r>
      <w:r>
        <w:rPr>
          <w:spacing w:val="9"/>
          <w:u w:val="none"/>
        </w:rPr>
        <w:t xml:space="preserve"> </w:t>
      </w:r>
      <w:r>
        <w:rPr>
          <w:u w:val="none"/>
        </w:rPr>
        <w:t>to</w:t>
      </w:r>
      <w:r>
        <w:rPr>
          <w:spacing w:val="9"/>
          <w:u w:val="none"/>
        </w:rPr>
        <w:t xml:space="preserve"> </w:t>
      </w:r>
      <w:r>
        <w:rPr>
          <w:u w:val="none"/>
        </w:rPr>
        <w:t>make</w:t>
      </w:r>
      <w:r>
        <w:rPr>
          <w:spacing w:val="7"/>
          <w:u w:val="none"/>
        </w:rPr>
        <w:t xml:space="preserve"> </w:t>
      </w:r>
      <w:r>
        <w:rPr>
          <w:spacing w:val="-1"/>
          <w:u w:val="none"/>
        </w:rPr>
        <w:t>arrangements</w:t>
      </w:r>
      <w:r>
        <w:rPr>
          <w:spacing w:val="10"/>
          <w:u w:val="none"/>
        </w:rPr>
        <w:t xml:space="preserve"> </w:t>
      </w:r>
      <w:r>
        <w:rPr>
          <w:u w:val="none"/>
        </w:rPr>
        <w:t>for</w:t>
      </w:r>
      <w:r>
        <w:rPr>
          <w:spacing w:val="7"/>
          <w:u w:val="none"/>
        </w:rPr>
        <w:t xml:space="preserve"> </w:t>
      </w:r>
      <w:r>
        <w:rPr>
          <w:spacing w:val="-1"/>
          <w:u w:val="none"/>
        </w:rPr>
        <w:t>allocation</w:t>
      </w:r>
      <w:r>
        <w:rPr>
          <w:spacing w:val="9"/>
          <w:u w:val="none"/>
        </w:rPr>
        <w:t xml:space="preserve"> </w:t>
      </w:r>
      <w:r>
        <w:rPr>
          <w:u w:val="none"/>
        </w:rPr>
        <w:t>of</w:t>
      </w:r>
      <w:r>
        <w:rPr>
          <w:spacing w:val="8"/>
          <w:u w:val="none"/>
        </w:rPr>
        <w:t xml:space="preserve"> </w:t>
      </w:r>
      <w:r>
        <w:rPr>
          <w:spacing w:val="-1"/>
          <w:u w:val="none"/>
        </w:rPr>
        <w:t>office</w:t>
      </w:r>
      <w:r>
        <w:rPr>
          <w:spacing w:val="10"/>
          <w:u w:val="none"/>
        </w:rPr>
        <w:t xml:space="preserve"> </w:t>
      </w:r>
      <w:r>
        <w:rPr>
          <w:spacing w:val="-1"/>
          <w:u w:val="none"/>
        </w:rPr>
        <w:t>expenses</w:t>
      </w:r>
      <w:r>
        <w:rPr>
          <w:spacing w:val="9"/>
          <w:u w:val="none"/>
        </w:rPr>
        <w:t xml:space="preserve"> </w:t>
      </w:r>
      <w:r>
        <w:rPr>
          <w:spacing w:val="-1"/>
          <w:u w:val="none"/>
        </w:rPr>
        <w:t>and</w:t>
      </w:r>
      <w:r>
        <w:rPr>
          <w:spacing w:val="11"/>
          <w:u w:val="none"/>
        </w:rPr>
        <w:t xml:space="preserve"> </w:t>
      </w:r>
      <w:r>
        <w:rPr>
          <w:u w:val="none"/>
        </w:rPr>
        <w:t>the</w:t>
      </w:r>
      <w:r>
        <w:rPr>
          <w:spacing w:val="8"/>
          <w:u w:val="none"/>
        </w:rPr>
        <w:t xml:space="preserve"> </w:t>
      </w:r>
      <w:r>
        <w:rPr>
          <w:u w:val="none"/>
        </w:rPr>
        <w:t>attorney</w:t>
      </w:r>
      <w:r>
        <w:rPr>
          <w:spacing w:val="4"/>
          <w:u w:val="none"/>
        </w:rPr>
        <w:t xml:space="preserve"> </w:t>
      </w:r>
      <w:r>
        <w:rPr>
          <w:spacing w:val="-1"/>
          <w:u w:val="none"/>
        </w:rPr>
        <w:t>fees</w:t>
      </w:r>
      <w:r>
        <w:rPr>
          <w:spacing w:val="9"/>
          <w:u w:val="none"/>
        </w:rPr>
        <w:t xml:space="preserve"> </w:t>
      </w:r>
      <w:r>
        <w:rPr>
          <w:u w:val="none"/>
        </w:rPr>
        <w:t>with</w:t>
      </w:r>
      <w:r>
        <w:rPr>
          <w:spacing w:val="81"/>
          <w:u w:val="none"/>
        </w:rPr>
        <w:t xml:space="preserve"> </w:t>
      </w:r>
      <w:r>
        <w:rPr>
          <w:u w:val="none"/>
        </w:rPr>
        <w:t xml:space="preserve">the </w:t>
      </w:r>
      <w:r>
        <w:rPr>
          <w:spacing w:val="-1"/>
          <w:u w:val="none"/>
        </w:rPr>
        <w:t>person</w:t>
      </w:r>
      <w:r>
        <w:rPr>
          <w:u w:val="none"/>
        </w:rPr>
        <w:t xml:space="preserve"> or</w:t>
      </w:r>
      <w:r>
        <w:rPr>
          <w:spacing w:val="-2"/>
          <w:u w:val="none"/>
        </w:rPr>
        <w:t xml:space="preserve"> </w:t>
      </w:r>
      <w:r>
        <w:rPr>
          <w:u w:val="none"/>
        </w:rPr>
        <w:t xml:space="preserve">firm </w:t>
      </w:r>
      <w:r>
        <w:rPr>
          <w:spacing w:val="-1"/>
          <w:u w:val="none"/>
        </w:rPr>
        <w:t>taking</w:t>
      </w:r>
      <w:r>
        <w:rPr>
          <w:u w:val="none"/>
        </w:rPr>
        <w:t xml:space="preserve"> </w:t>
      </w:r>
      <w:r>
        <w:rPr>
          <w:spacing w:val="-1"/>
          <w:u w:val="none"/>
        </w:rPr>
        <w:t>over</w:t>
      </w:r>
      <w:r>
        <w:rPr>
          <w:u w:val="none"/>
        </w:rPr>
        <w:t xml:space="preserve"> the</w:t>
      </w:r>
      <w:r>
        <w:rPr>
          <w:spacing w:val="-2"/>
          <w:u w:val="none"/>
        </w:rPr>
        <w:t xml:space="preserve"> </w:t>
      </w:r>
      <w:r>
        <w:rPr>
          <w:u w:val="none"/>
        </w:rPr>
        <w:t>file</w:t>
      </w:r>
      <w:r>
        <w:rPr>
          <w:spacing w:val="-1"/>
          <w:u w:val="none"/>
        </w:rPr>
        <w:t xml:space="preserve"> </w:t>
      </w:r>
      <w:r>
        <w:rPr>
          <w:u w:val="none"/>
        </w:rPr>
        <w:t>or</w:t>
      </w:r>
      <w:r>
        <w:rPr>
          <w:spacing w:val="1"/>
          <w:u w:val="none"/>
        </w:rPr>
        <w:t xml:space="preserve"> </w:t>
      </w:r>
      <w:r>
        <w:rPr>
          <w:spacing w:val="-1"/>
          <w:u w:val="none"/>
        </w:rPr>
        <w:t>files</w:t>
      </w:r>
      <w:r>
        <w:rPr>
          <w:u w:val="none"/>
        </w:rPr>
        <w:t xml:space="preserve"> </w:t>
      </w:r>
      <w:r>
        <w:rPr>
          <w:spacing w:val="-1"/>
          <w:u w:val="none"/>
        </w:rPr>
        <w:t>and</w:t>
      </w:r>
      <w:r>
        <w:rPr>
          <w:spacing w:val="2"/>
          <w:u w:val="none"/>
        </w:rPr>
        <w:t xml:space="preserve"> </w:t>
      </w:r>
      <w:r>
        <w:rPr>
          <w:u w:val="none"/>
        </w:rPr>
        <w:t>doing</w:t>
      </w:r>
      <w:r>
        <w:rPr>
          <w:spacing w:val="-2"/>
          <w:u w:val="none"/>
        </w:rPr>
        <w:t xml:space="preserve"> </w:t>
      </w:r>
      <w:r>
        <w:rPr>
          <w:u w:val="none"/>
        </w:rPr>
        <w:t xml:space="preserve">the work </w:t>
      </w:r>
      <w:r>
        <w:rPr>
          <w:spacing w:val="-1"/>
          <w:u w:val="none"/>
        </w:rPr>
        <w:t>after</w:t>
      </w:r>
      <w:r>
        <w:rPr>
          <w:u w:val="none"/>
        </w:rPr>
        <w:t xml:space="preserve"> the </w:t>
      </w:r>
      <w:r>
        <w:rPr>
          <w:spacing w:val="-1"/>
          <w:u w:val="none"/>
        </w:rPr>
        <w:t>event.</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075"/>
          <w:tab w:val="left" w:pos="2980"/>
        </w:tabs>
        <w:ind w:right="124"/>
        <w:rPr>
          <w:u w:val="none"/>
        </w:rPr>
      </w:pPr>
      <w:r>
        <w:rPr>
          <w:b/>
          <w:u w:color="000000"/>
        </w:rPr>
        <w:t xml:space="preserve"> </w:t>
      </w:r>
      <w:r>
        <w:rPr>
          <w:b/>
          <w:u w:color="000000"/>
        </w:rPr>
        <w:tab/>
      </w:r>
      <w:r>
        <w:rPr>
          <w:b/>
          <w:w w:val="95"/>
          <w:u w:val="none"/>
        </w:rPr>
        <w:t>13)</w:t>
      </w:r>
      <w:r>
        <w:rPr>
          <w:b/>
          <w:w w:val="95"/>
          <w:u w:val="none"/>
        </w:rPr>
        <w:tab/>
      </w:r>
      <w:r>
        <w:rPr>
          <w:u w:val="none"/>
        </w:rPr>
        <w:t>Stop</w:t>
      </w:r>
      <w:r>
        <w:rPr>
          <w:spacing w:val="17"/>
          <w:u w:val="none"/>
        </w:rPr>
        <w:t xml:space="preserve"> </w:t>
      </w:r>
      <w:r>
        <w:rPr>
          <w:u w:val="none"/>
        </w:rPr>
        <w:t>or</w:t>
      </w:r>
      <w:r>
        <w:rPr>
          <w:spacing w:val="15"/>
          <w:u w:val="none"/>
        </w:rPr>
        <w:t xml:space="preserve"> </w:t>
      </w:r>
      <w:r>
        <w:rPr>
          <w:spacing w:val="-1"/>
          <w:u w:val="none"/>
        </w:rPr>
        <w:t>at</w:t>
      </w:r>
      <w:r>
        <w:rPr>
          <w:spacing w:val="17"/>
          <w:u w:val="none"/>
        </w:rPr>
        <w:t xml:space="preserve"> </w:t>
      </w:r>
      <w:r>
        <w:rPr>
          <w:u w:val="none"/>
        </w:rPr>
        <w:t>least</w:t>
      </w:r>
      <w:r>
        <w:rPr>
          <w:spacing w:val="17"/>
          <w:u w:val="none"/>
        </w:rPr>
        <w:t xml:space="preserve"> </w:t>
      </w:r>
      <w:r>
        <w:rPr>
          <w:u w:val="none"/>
        </w:rPr>
        <w:t>minimize</w:t>
      </w:r>
      <w:r>
        <w:rPr>
          <w:spacing w:val="15"/>
          <w:u w:val="none"/>
        </w:rPr>
        <w:t xml:space="preserve"> </w:t>
      </w:r>
      <w:r>
        <w:rPr>
          <w:spacing w:val="-1"/>
          <w:u w:val="none"/>
        </w:rPr>
        <w:t>as</w:t>
      </w:r>
      <w:r>
        <w:rPr>
          <w:spacing w:val="16"/>
          <w:u w:val="none"/>
        </w:rPr>
        <w:t xml:space="preserve"> </w:t>
      </w:r>
      <w:r>
        <w:rPr>
          <w:spacing w:val="1"/>
          <w:u w:val="none"/>
        </w:rPr>
        <w:t>many</w:t>
      </w:r>
      <w:r>
        <w:rPr>
          <w:spacing w:val="11"/>
          <w:u w:val="none"/>
        </w:rPr>
        <w:t xml:space="preserve"> </w:t>
      </w:r>
      <w:r>
        <w:rPr>
          <w:u w:val="none"/>
        </w:rPr>
        <w:t>ongoing</w:t>
      </w:r>
      <w:r>
        <w:rPr>
          <w:spacing w:val="14"/>
          <w:u w:val="none"/>
        </w:rPr>
        <w:t xml:space="preserve"> </w:t>
      </w:r>
      <w:proofErr w:type="spellStart"/>
      <w:r>
        <w:rPr>
          <w:u w:val="none"/>
        </w:rPr>
        <w:t>over</w:t>
      </w:r>
      <w:r>
        <w:rPr>
          <w:spacing w:val="18"/>
          <w:u w:val="none"/>
        </w:rPr>
        <w:t xml:space="preserve"> </w:t>
      </w:r>
      <w:r>
        <w:rPr>
          <w:spacing w:val="-1"/>
          <w:u w:val="none"/>
        </w:rPr>
        <w:t>head</w:t>
      </w:r>
      <w:proofErr w:type="spellEnd"/>
      <w:r>
        <w:rPr>
          <w:spacing w:val="18"/>
          <w:u w:val="none"/>
        </w:rPr>
        <w:t xml:space="preserve"> </w:t>
      </w:r>
      <w:r>
        <w:rPr>
          <w:spacing w:val="-1"/>
          <w:u w:val="none"/>
        </w:rPr>
        <w:t>expenses</w:t>
      </w:r>
      <w:r>
        <w:rPr>
          <w:spacing w:val="16"/>
          <w:u w:val="none"/>
        </w:rPr>
        <w:t xml:space="preserve"> </w:t>
      </w:r>
      <w:r>
        <w:rPr>
          <w:spacing w:val="-1"/>
          <w:u w:val="none"/>
        </w:rPr>
        <w:t>as</w:t>
      </w:r>
      <w:r>
        <w:rPr>
          <w:spacing w:val="30"/>
          <w:u w:val="none"/>
        </w:rPr>
        <w:t xml:space="preserve"> </w:t>
      </w:r>
      <w:r>
        <w:rPr>
          <w:u w:val="none"/>
        </w:rPr>
        <w:t>possible, especially</w:t>
      </w:r>
      <w:r>
        <w:rPr>
          <w:spacing w:val="-5"/>
          <w:u w:val="none"/>
        </w:rPr>
        <w:t xml:space="preserve"> </w:t>
      </w:r>
      <w:r>
        <w:rPr>
          <w:i/>
          <w:spacing w:val="-1"/>
          <w:u w:val="none"/>
        </w:rPr>
        <w:t>LexisNexis,</w:t>
      </w:r>
      <w:r>
        <w:rPr>
          <w:i/>
          <w:spacing w:val="2"/>
          <w:u w:val="none"/>
        </w:rPr>
        <w:t xml:space="preserve"> </w:t>
      </w:r>
      <w:r>
        <w:rPr>
          <w:i/>
          <w:spacing w:val="-1"/>
          <w:u w:val="none"/>
        </w:rPr>
        <w:t>Westlaw</w:t>
      </w:r>
      <w:r>
        <w:rPr>
          <w:spacing w:val="-1"/>
          <w:u w:val="none"/>
        </w:rPr>
        <w:t>,</w:t>
      </w:r>
      <w:r>
        <w:rPr>
          <w:u w:val="none"/>
        </w:rPr>
        <w:t xml:space="preserve"> library</w:t>
      </w:r>
      <w:r>
        <w:rPr>
          <w:spacing w:val="-5"/>
          <w:u w:val="none"/>
        </w:rPr>
        <w:t xml:space="preserve"> </w:t>
      </w:r>
      <w:r>
        <w:rPr>
          <w:u w:val="none"/>
        </w:rPr>
        <w:t xml:space="preserve">subscriptions </w:t>
      </w:r>
      <w:r>
        <w:rPr>
          <w:spacing w:val="-1"/>
          <w:u w:val="none"/>
        </w:rPr>
        <w:t>and</w:t>
      </w:r>
      <w:r>
        <w:rPr>
          <w:u w:val="none"/>
        </w:rPr>
        <w:t xml:space="preserve"> other</w:t>
      </w:r>
      <w:r>
        <w:rPr>
          <w:spacing w:val="-2"/>
          <w:u w:val="none"/>
        </w:rPr>
        <w:t xml:space="preserve"> </w:t>
      </w:r>
      <w:r>
        <w:rPr>
          <w:spacing w:val="-1"/>
          <w:u w:val="none"/>
        </w:rPr>
        <w:t>recurring</w:t>
      </w:r>
      <w:r>
        <w:rPr>
          <w:spacing w:val="-3"/>
          <w:u w:val="none"/>
        </w:rPr>
        <w:t xml:space="preserve"> </w:t>
      </w:r>
      <w:r>
        <w:rPr>
          <w:spacing w:val="-1"/>
          <w:u w:val="none"/>
        </w:rPr>
        <w:t>costs</w:t>
      </w:r>
    </w:p>
    <w:p w:rsidR="008E42F6" w:rsidRDefault="008E42F6">
      <w:pPr>
        <w:rPr>
          <w:rFonts w:ascii="Times New Roman" w:eastAsia="Times New Roman" w:hAnsi="Times New Roman" w:cs="Times New Roman"/>
          <w:sz w:val="18"/>
          <w:szCs w:val="18"/>
        </w:rPr>
      </w:pPr>
    </w:p>
    <w:p w:rsidR="008E42F6" w:rsidRDefault="006556A6">
      <w:pPr>
        <w:pStyle w:val="BodyText"/>
        <w:ind w:right="117"/>
        <w:jc w:val="both"/>
        <w:rPr>
          <w:u w:val="none"/>
        </w:rPr>
      </w:pPr>
      <w:r>
        <w:rPr>
          <w:b/>
          <w:u w:color="000000"/>
        </w:rPr>
        <w:t xml:space="preserve">        </w:t>
      </w:r>
      <w:r>
        <w:rPr>
          <w:b/>
          <w:spacing w:val="-5"/>
          <w:u w:color="000000"/>
        </w:rPr>
        <w:t xml:space="preserve"> </w:t>
      </w:r>
      <w:r>
        <w:rPr>
          <w:b/>
          <w:u w:val="none"/>
        </w:rPr>
        <w:t>14)</w:t>
      </w:r>
      <w:r>
        <w:rPr>
          <w:b/>
          <w:spacing w:val="40"/>
          <w:u w:val="none"/>
        </w:rPr>
        <w:t xml:space="preserve"> </w:t>
      </w:r>
      <w:r>
        <w:rPr>
          <w:spacing w:val="-1"/>
          <w:u w:val="none"/>
        </w:rPr>
        <w:t>Consider</w:t>
      </w:r>
      <w:r>
        <w:rPr>
          <w:spacing w:val="49"/>
          <w:u w:val="none"/>
        </w:rPr>
        <w:t xml:space="preserve"> </w:t>
      </w:r>
      <w:r>
        <w:rPr>
          <w:spacing w:val="-1"/>
          <w:u w:val="none"/>
        </w:rPr>
        <w:t>having</w:t>
      </w:r>
      <w:r>
        <w:rPr>
          <w:spacing w:val="48"/>
          <w:u w:val="none"/>
        </w:rPr>
        <w:t xml:space="preserve"> </w:t>
      </w:r>
      <w:r>
        <w:rPr>
          <w:u w:val="none"/>
        </w:rPr>
        <w:t>the</w:t>
      </w:r>
      <w:r>
        <w:rPr>
          <w:spacing w:val="49"/>
          <w:u w:val="none"/>
        </w:rPr>
        <w:t xml:space="preserve"> </w:t>
      </w:r>
      <w:r>
        <w:rPr>
          <w:spacing w:val="-1"/>
          <w:u w:val="none"/>
        </w:rPr>
        <w:t>Buyer</w:t>
      </w:r>
      <w:r>
        <w:rPr>
          <w:spacing w:val="51"/>
          <w:u w:val="none"/>
        </w:rPr>
        <w:t xml:space="preserve"> </w:t>
      </w:r>
      <w:r>
        <w:rPr>
          <w:u w:val="none"/>
        </w:rPr>
        <w:t>fund</w:t>
      </w:r>
      <w:r>
        <w:rPr>
          <w:spacing w:val="49"/>
          <w:u w:val="none"/>
        </w:rPr>
        <w:t xml:space="preserve"> </w:t>
      </w:r>
      <w:r>
        <w:rPr>
          <w:u w:val="none"/>
        </w:rPr>
        <w:t>some</w:t>
      </w:r>
      <w:r>
        <w:rPr>
          <w:spacing w:val="49"/>
          <w:u w:val="none"/>
        </w:rPr>
        <w:t xml:space="preserve"> </w:t>
      </w:r>
      <w:r>
        <w:rPr>
          <w:u w:val="none"/>
        </w:rPr>
        <w:t>of</w:t>
      </w:r>
      <w:r>
        <w:rPr>
          <w:spacing w:val="49"/>
          <w:u w:val="none"/>
        </w:rPr>
        <w:t xml:space="preserve"> </w:t>
      </w:r>
      <w:r>
        <w:rPr>
          <w:u w:val="none"/>
        </w:rPr>
        <w:t>the</w:t>
      </w:r>
      <w:r>
        <w:rPr>
          <w:spacing w:val="49"/>
          <w:u w:val="none"/>
        </w:rPr>
        <w:t xml:space="preserve"> </w:t>
      </w:r>
      <w:r>
        <w:rPr>
          <w:spacing w:val="-1"/>
          <w:u w:val="none"/>
        </w:rPr>
        <w:t>overhead</w:t>
      </w:r>
      <w:r>
        <w:rPr>
          <w:spacing w:val="52"/>
          <w:u w:val="none"/>
        </w:rPr>
        <w:t xml:space="preserve"> </w:t>
      </w:r>
      <w:r>
        <w:rPr>
          <w:u w:val="none"/>
        </w:rPr>
        <w:t>expense</w:t>
      </w:r>
      <w:r>
        <w:rPr>
          <w:spacing w:val="35"/>
          <w:u w:val="none"/>
        </w:rPr>
        <w:t xml:space="preserve"> </w:t>
      </w:r>
      <w:r>
        <w:rPr>
          <w:u w:val="none"/>
        </w:rPr>
        <w:t>especially</w:t>
      </w:r>
      <w:r>
        <w:rPr>
          <w:spacing w:val="-8"/>
          <w:u w:val="none"/>
        </w:rPr>
        <w:t xml:space="preserve"> </w:t>
      </w:r>
      <w:r>
        <w:rPr>
          <w:spacing w:val="-1"/>
          <w:u w:val="none"/>
        </w:rPr>
        <w:t>part</w:t>
      </w:r>
      <w:r>
        <w:rPr>
          <w:spacing w:val="-3"/>
          <w:u w:val="none"/>
        </w:rPr>
        <w:t xml:space="preserve"> </w:t>
      </w:r>
      <w:r>
        <w:rPr>
          <w:u w:val="none"/>
        </w:rPr>
        <w:t>of</w:t>
      </w:r>
      <w:r>
        <w:rPr>
          <w:spacing w:val="-4"/>
          <w:u w:val="none"/>
        </w:rPr>
        <w:t xml:space="preserve"> </w:t>
      </w:r>
      <w:r>
        <w:rPr>
          <w:u w:val="none"/>
        </w:rPr>
        <w:t>the</w:t>
      </w:r>
      <w:r>
        <w:rPr>
          <w:spacing w:val="-3"/>
          <w:u w:val="none"/>
        </w:rPr>
        <w:t xml:space="preserve"> </w:t>
      </w:r>
      <w:r>
        <w:rPr>
          <w:u w:val="none"/>
        </w:rPr>
        <w:t>payroll</w:t>
      </w:r>
      <w:r>
        <w:rPr>
          <w:spacing w:val="-3"/>
          <w:u w:val="none"/>
        </w:rPr>
        <w:t xml:space="preserve"> </w:t>
      </w:r>
      <w:r>
        <w:rPr>
          <w:spacing w:val="-1"/>
          <w:u w:val="none"/>
        </w:rPr>
        <w:t>costs,</w:t>
      </w:r>
      <w:r>
        <w:rPr>
          <w:spacing w:val="-2"/>
          <w:u w:val="none"/>
        </w:rPr>
        <w:t xml:space="preserve"> </w:t>
      </w:r>
      <w:r>
        <w:rPr>
          <w:spacing w:val="-1"/>
          <w:u w:val="none"/>
        </w:rPr>
        <w:t>when</w:t>
      </w:r>
      <w:r>
        <w:rPr>
          <w:spacing w:val="-3"/>
          <w:u w:val="none"/>
        </w:rPr>
        <w:t xml:space="preserve"> </w:t>
      </w:r>
      <w:r>
        <w:rPr>
          <w:u w:val="none"/>
        </w:rPr>
        <w:t>the</w:t>
      </w:r>
      <w:r>
        <w:rPr>
          <w:spacing w:val="-3"/>
          <w:u w:val="none"/>
        </w:rPr>
        <w:t xml:space="preserve"> </w:t>
      </w:r>
      <w:r>
        <w:rPr>
          <w:spacing w:val="-1"/>
          <w:u w:val="none"/>
        </w:rPr>
        <w:t>transition</w:t>
      </w:r>
      <w:r>
        <w:rPr>
          <w:spacing w:val="-2"/>
          <w:u w:val="none"/>
        </w:rPr>
        <w:t xml:space="preserve"> </w:t>
      </w:r>
      <w:r>
        <w:rPr>
          <w:spacing w:val="-1"/>
          <w:u w:val="none"/>
        </w:rPr>
        <w:t>lawyer</w:t>
      </w:r>
      <w:r>
        <w:rPr>
          <w:spacing w:val="-4"/>
          <w:u w:val="none"/>
        </w:rPr>
        <w:t xml:space="preserve"> </w:t>
      </w:r>
      <w:r>
        <w:rPr>
          <w:u w:val="none"/>
        </w:rPr>
        <w:t>or</w:t>
      </w:r>
      <w:r>
        <w:rPr>
          <w:spacing w:val="-4"/>
          <w:u w:val="none"/>
        </w:rPr>
        <w:t xml:space="preserve"> </w:t>
      </w:r>
      <w:r>
        <w:rPr>
          <w:u w:val="none"/>
        </w:rPr>
        <w:t>law</w:t>
      </w:r>
      <w:r>
        <w:rPr>
          <w:spacing w:val="-4"/>
          <w:u w:val="none"/>
        </w:rPr>
        <w:t xml:space="preserve"> </w:t>
      </w:r>
      <w:r>
        <w:rPr>
          <w:spacing w:val="-1"/>
          <w:u w:val="none"/>
        </w:rPr>
        <w:t>firm</w:t>
      </w:r>
      <w:r>
        <w:rPr>
          <w:spacing w:val="-2"/>
          <w:u w:val="none"/>
        </w:rPr>
        <w:t xml:space="preserve"> </w:t>
      </w:r>
      <w:r>
        <w:rPr>
          <w:u w:val="none"/>
        </w:rPr>
        <w:t>will</w:t>
      </w:r>
      <w:r>
        <w:rPr>
          <w:spacing w:val="-2"/>
          <w:u w:val="none"/>
        </w:rPr>
        <w:t xml:space="preserve"> </w:t>
      </w:r>
      <w:r>
        <w:rPr>
          <w:u w:val="none"/>
        </w:rPr>
        <w:t>be</w:t>
      </w:r>
      <w:r>
        <w:rPr>
          <w:spacing w:val="-4"/>
          <w:u w:val="none"/>
        </w:rPr>
        <w:t xml:space="preserve"> </w:t>
      </w:r>
      <w:r>
        <w:rPr>
          <w:u w:val="none"/>
        </w:rPr>
        <w:t>is</w:t>
      </w:r>
      <w:r>
        <w:rPr>
          <w:spacing w:val="-5"/>
          <w:u w:val="none"/>
        </w:rPr>
        <w:t xml:space="preserve"> </w:t>
      </w:r>
      <w:r>
        <w:rPr>
          <w:spacing w:val="-1"/>
          <w:u w:val="none"/>
        </w:rPr>
        <w:t>keeping</w:t>
      </w:r>
      <w:r>
        <w:rPr>
          <w:spacing w:val="-5"/>
          <w:u w:val="none"/>
        </w:rPr>
        <w:t xml:space="preserve"> </w:t>
      </w:r>
      <w:r>
        <w:rPr>
          <w:spacing w:val="-1"/>
          <w:u w:val="none"/>
        </w:rPr>
        <w:t>all</w:t>
      </w:r>
      <w:r>
        <w:rPr>
          <w:spacing w:val="-2"/>
          <w:u w:val="none"/>
        </w:rPr>
        <w:t xml:space="preserve"> </w:t>
      </w:r>
      <w:r>
        <w:rPr>
          <w:u w:val="none"/>
        </w:rPr>
        <w:t>or</w:t>
      </w:r>
      <w:r>
        <w:rPr>
          <w:spacing w:val="65"/>
          <w:u w:val="none"/>
        </w:rPr>
        <w:t xml:space="preserve"> </w:t>
      </w:r>
      <w:r>
        <w:rPr>
          <w:u w:val="none"/>
        </w:rPr>
        <w:t>a</w:t>
      </w:r>
      <w:r>
        <w:rPr>
          <w:spacing w:val="-1"/>
          <w:u w:val="none"/>
        </w:rPr>
        <w:t xml:space="preserve"> </w:t>
      </w:r>
      <w:r>
        <w:rPr>
          <w:u w:val="none"/>
        </w:rPr>
        <w:t>portion of the</w:t>
      </w:r>
      <w:r>
        <w:rPr>
          <w:spacing w:val="-1"/>
          <w:u w:val="none"/>
        </w:rPr>
        <w:t xml:space="preserve"> fees</w:t>
      </w:r>
      <w:r>
        <w:rPr>
          <w:u w:val="none"/>
        </w:rPr>
        <w:t xml:space="preserve"> being</w:t>
      </w:r>
      <w:r>
        <w:rPr>
          <w:spacing w:val="-1"/>
          <w:u w:val="none"/>
        </w:rPr>
        <w:t xml:space="preserve"> generated</w:t>
      </w:r>
      <w:r>
        <w:rPr>
          <w:u w:val="none"/>
        </w:rPr>
        <w:t xml:space="preserve"> </w:t>
      </w:r>
      <w:r>
        <w:rPr>
          <w:spacing w:val="2"/>
          <w:u w:val="none"/>
        </w:rPr>
        <w:t>by</w:t>
      </w:r>
      <w:r>
        <w:rPr>
          <w:spacing w:val="-5"/>
          <w:u w:val="none"/>
        </w:rPr>
        <w:t xml:space="preserve"> </w:t>
      </w:r>
      <w:r>
        <w:rPr>
          <w:u w:val="none"/>
        </w:rPr>
        <w:t xml:space="preserve">the transition </w:t>
      </w:r>
      <w:r>
        <w:rPr>
          <w:spacing w:val="-1"/>
          <w:u w:val="none"/>
        </w:rPr>
        <w:t>work.</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075"/>
          <w:tab w:val="left" w:pos="2980"/>
        </w:tabs>
        <w:ind w:right="124"/>
        <w:rPr>
          <w:u w:val="none"/>
        </w:rPr>
      </w:pPr>
      <w:r>
        <w:rPr>
          <w:b/>
          <w:u w:color="000000"/>
        </w:rPr>
        <w:t xml:space="preserve"> </w:t>
      </w:r>
      <w:r>
        <w:rPr>
          <w:b/>
          <w:u w:color="000000"/>
        </w:rPr>
        <w:tab/>
      </w:r>
      <w:r>
        <w:rPr>
          <w:b/>
          <w:w w:val="95"/>
          <w:u w:val="none"/>
        </w:rPr>
        <w:t>15)</w:t>
      </w:r>
      <w:r>
        <w:rPr>
          <w:b/>
          <w:w w:val="95"/>
          <w:u w:val="none"/>
        </w:rPr>
        <w:tab/>
      </w:r>
      <w:r>
        <w:rPr>
          <w:spacing w:val="-1"/>
          <w:u w:val="none"/>
        </w:rPr>
        <w:t>Arrange</w:t>
      </w:r>
      <w:r>
        <w:rPr>
          <w:spacing w:val="8"/>
          <w:u w:val="none"/>
        </w:rPr>
        <w:t xml:space="preserve"> </w:t>
      </w:r>
      <w:r>
        <w:rPr>
          <w:u w:val="none"/>
        </w:rPr>
        <w:t>for</w:t>
      </w:r>
      <w:r>
        <w:rPr>
          <w:spacing w:val="10"/>
          <w:u w:val="none"/>
        </w:rPr>
        <w:t xml:space="preserve"> </w:t>
      </w:r>
      <w:r>
        <w:rPr>
          <w:spacing w:val="-1"/>
          <w:u w:val="none"/>
        </w:rPr>
        <w:t>all</w:t>
      </w:r>
      <w:r>
        <w:rPr>
          <w:spacing w:val="10"/>
          <w:u w:val="none"/>
        </w:rPr>
        <w:t xml:space="preserve"> </w:t>
      </w:r>
      <w:r>
        <w:rPr>
          <w:u w:val="none"/>
        </w:rPr>
        <w:t>tax</w:t>
      </w:r>
      <w:r>
        <w:rPr>
          <w:spacing w:val="11"/>
          <w:u w:val="none"/>
        </w:rPr>
        <w:t xml:space="preserve"> </w:t>
      </w:r>
      <w:r>
        <w:rPr>
          <w:spacing w:val="-1"/>
          <w:u w:val="none"/>
        </w:rPr>
        <w:t>payments</w:t>
      </w:r>
      <w:r>
        <w:rPr>
          <w:spacing w:val="10"/>
          <w:u w:val="none"/>
        </w:rPr>
        <w:t xml:space="preserve"> </w:t>
      </w:r>
      <w:r>
        <w:rPr>
          <w:spacing w:val="-1"/>
          <w:u w:val="none"/>
        </w:rPr>
        <w:t>and</w:t>
      </w:r>
      <w:r>
        <w:rPr>
          <w:spacing w:val="9"/>
          <w:u w:val="none"/>
        </w:rPr>
        <w:t xml:space="preserve"> </w:t>
      </w:r>
      <w:r>
        <w:rPr>
          <w:u w:val="none"/>
        </w:rPr>
        <w:t>tax</w:t>
      </w:r>
      <w:r>
        <w:rPr>
          <w:spacing w:val="11"/>
          <w:u w:val="none"/>
        </w:rPr>
        <w:t xml:space="preserve"> </w:t>
      </w:r>
      <w:r>
        <w:rPr>
          <w:spacing w:val="-1"/>
          <w:u w:val="none"/>
        </w:rPr>
        <w:t>return</w:t>
      </w:r>
      <w:r>
        <w:rPr>
          <w:spacing w:val="9"/>
          <w:u w:val="none"/>
        </w:rPr>
        <w:t xml:space="preserve"> </w:t>
      </w:r>
      <w:r>
        <w:rPr>
          <w:u w:val="none"/>
        </w:rPr>
        <w:t>filings</w:t>
      </w:r>
      <w:r>
        <w:rPr>
          <w:spacing w:val="9"/>
          <w:u w:val="none"/>
        </w:rPr>
        <w:t xml:space="preserve"> </w:t>
      </w:r>
      <w:r>
        <w:rPr>
          <w:u w:val="none"/>
        </w:rPr>
        <w:t>to</w:t>
      </w:r>
      <w:r>
        <w:rPr>
          <w:spacing w:val="9"/>
          <w:u w:val="none"/>
        </w:rPr>
        <w:t xml:space="preserve"> </w:t>
      </w:r>
      <w:r>
        <w:rPr>
          <w:u w:val="none"/>
        </w:rPr>
        <w:t>be</w:t>
      </w:r>
      <w:r>
        <w:rPr>
          <w:spacing w:val="8"/>
          <w:u w:val="none"/>
        </w:rPr>
        <w:t xml:space="preserve"> </w:t>
      </w:r>
      <w:r>
        <w:rPr>
          <w:u w:val="none"/>
        </w:rPr>
        <w:t>done</w:t>
      </w:r>
      <w:r>
        <w:rPr>
          <w:spacing w:val="8"/>
          <w:u w:val="none"/>
        </w:rPr>
        <w:t xml:space="preserve"> </w:t>
      </w:r>
      <w:r>
        <w:rPr>
          <w:u w:val="none"/>
        </w:rPr>
        <w:t>on</w:t>
      </w:r>
      <w:r>
        <w:rPr>
          <w:spacing w:val="11"/>
          <w:u w:val="none"/>
        </w:rPr>
        <w:t xml:space="preserve"> </w:t>
      </w:r>
      <w:r>
        <w:rPr>
          <w:u w:val="none"/>
        </w:rPr>
        <w:t>a</w:t>
      </w:r>
      <w:r>
        <w:rPr>
          <w:spacing w:val="40"/>
          <w:u w:val="none"/>
        </w:rPr>
        <w:t xml:space="preserve"> </w:t>
      </w:r>
      <w:r>
        <w:rPr>
          <w:u w:val="none"/>
        </w:rPr>
        <w:t>timely</w:t>
      </w:r>
      <w:r>
        <w:rPr>
          <w:spacing w:val="-5"/>
          <w:u w:val="none"/>
        </w:rPr>
        <w:t xml:space="preserve"> </w:t>
      </w:r>
      <w:r>
        <w:rPr>
          <w:spacing w:val="-1"/>
          <w:u w:val="none"/>
        </w:rPr>
        <w:t>basis</w:t>
      </w:r>
      <w:r>
        <w:rPr>
          <w:u w:val="none"/>
        </w:rPr>
        <w:t xml:space="preserve"> or</w:t>
      </w:r>
      <w:r>
        <w:rPr>
          <w:spacing w:val="1"/>
          <w:u w:val="none"/>
        </w:rPr>
        <w:t xml:space="preserve"> </w:t>
      </w:r>
      <w:r>
        <w:rPr>
          <w:spacing w:val="-2"/>
          <w:u w:val="none"/>
        </w:rPr>
        <w:t>get</w:t>
      </w:r>
      <w:r>
        <w:rPr>
          <w:u w:val="none"/>
        </w:rPr>
        <w:t xml:space="preserve"> appropriate extensions.</w:t>
      </w:r>
    </w:p>
    <w:p w:rsidR="008E42F6" w:rsidRDefault="008E42F6">
      <w:pPr>
        <w:spacing w:before="11"/>
        <w:rPr>
          <w:rFonts w:ascii="Times New Roman" w:eastAsia="Times New Roman" w:hAnsi="Times New Roman" w:cs="Times New Roman"/>
          <w:sz w:val="17"/>
          <w:szCs w:val="17"/>
        </w:rPr>
      </w:pPr>
    </w:p>
    <w:p w:rsidR="008E42F6" w:rsidRDefault="008E42F6">
      <w:pPr>
        <w:rPr>
          <w:rFonts w:ascii="Times New Roman" w:eastAsia="Times New Roman" w:hAnsi="Times New Roman" w:cs="Times New Roman"/>
          <w:sz w:val="17"/>
          <w:szCs w:val="17"/>
        </w:rPr>
        <w:sectPr w:rsidR="008E42F6">
          <w:pgSz w:w="12240" w:h="15840"/>
          <w:pgMar w:top="1400" w:right="1320" w:bottom="280" w:left="1340" w:header="720" w:footer="720" w:gutter="0"/>
          <w:cols w:space="720"/>
        </w:sectPr>
      </w:pPr>
    </w:p>
    <w:p w:rsidR="008E42F6" w:rsidRDefault="008E42F6">
      <w:pPr>
        <w:rPr>
          <w:rFonts w:ascii="Times New Roman" w:eastAsia="Times New Roman" w:hAnsi="Times New Roman" w:cs="Times New Roman"/>
          <w:sz w:val="30"/>
          <w:szCs w:val="30"/>
        </w:rPr>
      </w:pPr>
    </w:p>
    <w:p w:rsidR="008E42F6" w:rsidRDefault="006556A6">
      <w:pPr>
        <w:pStyle w:val="BodyText"/>
        <w:spacing w:before="0"/>
        <w:ind w:firstLine="0"/>
        <w:rPr>
          <w:u w:val="none"/>
        </w:rPr>
      </w:pPr>
      <w:proofErr w:type="gramStart"/>
      <w:r>
        <w:rPr>
          <w:spacing w:val="-1"/>
          <w:u w:val="none"/>
        </w:rPr>
        <w:t>transition</w:t>
      </w:r>
      <w:proofErr w:type="gramEnd"/>
      <w:r>
        <w:rPr>
          <w:spacing w:val="-1"/>
          <w:u w:val="none"/>
        </w:rPr>
        <w:t>.</w:t>
      </w:r>
    </w:p>
    <w:p w:rsidR="008E42F6" w:rsidRDefault="006556A6">
      <w:pPr>
        <w:pStyle w:val="BodyText"/>
        <w:tabs>
          <w:tab w:val="left" w:pos="635"/>
          <w:tab w:val="left" w:pos="1541"/>
        </w:tabs>
        <w:ind w:firstLine="0"/>
        <w:rPr>
          <w:u w:val="none"/>
        </w:rPr>
      </w:pPr>
      <w:r>
        <w:rPr>
          <w:u w:val="none"/>
        </w:rPr>
        <w:br w:type="column"/>
      </w:r>
      <w:r>
        <w:rPr>
          <w:b/>
          <w:u w:color="000000"/>
        </w:rPr>
        <w:t xml:space="preserve"> </w:t>
      </w:r>
      <w:r>
        <w:rPr>
          <w:b/>
          <w:u w:color="000000"/>
        </w:rPr>
        <w:tab/>
      </w:r>
      <w:r>
        <w:rPr>
          <w:b/>
          <w:u w:val="none"/>
        </w:rPr>
        <w:t>16)</w:t>
      </w:r>
      <w:r>
        <w:rPr>
          <w:b/>
          <w:u w:val="none"/>
        </w:rPr>
        <w:tab/>
      </w:r>
      <w:r>
        <w:rPr>
          <w:spacing w:val="-1"/>
          <w:u w:val="none"/>
        </w:rPr>
        <w:t>Minimizing</w:t>
      </w:r>
      <w:r>
        <w:rPr>
          <w:u w:val="none"/>
        </w:rPr>
        <w:t xml:space="preserve"> </w:t>
      </w:r>
      <w:r>
        <w:rPr>
          <w:spacing w:val="-1"/>
          <w:u w:val="none"/>
        </w:rPr>
        <w:t>overhead</w:t>
      </w:r>
      <w:r>
        <w:rPr>
          <w:u w:val="none"/>
        </w:rPr>
        <w:t xml:space="preserve"> is </w:t>
      </w:r>
      <w:r>
        <w:rPr>
          <w:spacing w:val="-1"/>
          <w:u w:val="none"/>
        </w:rPr>
        <w:t>critical</w:t>
      </w:r>
      <w:r>
        <w:rPr>
          <w:u w:val="none"/>
        </w:rPr>
        <w:t xml:space="preserve"> to a </w:t>
      </w:r>
      <w:r>
        <w:rPr>
          <w:spacing w:val="-1"/>
          <w:u w:val="none"/>
        </w:rPr>
        <w:t>profitable</w:t>
      </w:r>
      <w:r>
        <w:rPr>
          <w:spacing w:val="15"/>
          <w:u w:val="none"/>
        </w:rPr>
        <w:t xml:space="preserve"> </w:t>
      </w:r>
      <w:r>
        <w:rPr>
          <w:spacing w:val="-1"/>
          <w:u w:val="none"/>
        </w:rPr>
        <w:t>and</w:t>
      </w:r>
      <w:r>
        <w:rPr>
          <w:u w:val="none"/>
        </w:rPr>
        <w:t xml:space="preserve"> </w:t>
      </w:r>
      <w:r>
        <w:rPr>
          <w:spacing w:val="-1"/>
          <w:u w:val="none"/>
        </w:rPr>
        <w:t>successful</w:t>
      </w:r>
    </w:p>
    <w:p w:rsidR="008E42F6" w:rsidRDefault="008E42F6">
      <w:pPr>
        <w:sectPr w:rsidR="008E42F6">
          <w:type w:val="continuous"/>
          <w:pgSz w:w="12240" w:h="15840"/>
          <w:pgMar w:top="1400" w:right="1320" w:bottom="280" w:left="1340" w:header="720" w:footer="720" w:gutter="0"/>
          <w:cols w:num="2" w:space="720" w:equalWidth="0">
            <w:col w:w="1067" w:space="372"/>
            <w:col w:w="8141"/>
          </w:cols>
        </w:sectPr>
      </w:pPr>
    </w:p>
    <w:p w:rsidR="008E42F6" w:rsidRDefault="008E42F6">
      <w:pPr>
        <w:spacing w:before="11"/>
        <w:rPr>
          <w:rFonts w:ascii="Times New Roman" w:eastAsia="Times New Roman" w:hAnsi="Times New Roman" w:cs="Times New Roman"/>
          <w:sz w:val="17"/>
          <w:szCs w:val="17"/>
        </w:rPr>
      </w:pPr>
    </w:p>
    <w:p w:rsidR="008E42F6" w:rsidRDefault="006556A6">
      <w:pPr>
        <w:pStyle w:val="Heading1"/>
        <w:numPr>
          <w:ilvl w:val="0"/>
          <w:numId w:val="1"/>
        </w:numPr>
        <w:tabs>
          <w:tab w:val="left" w:pos="2261"/>
        </w:tabs>
        <w:ind w:left="2260"/>
        <w:jc w:val="left"/>
        <w:rPr>
          <w:b w:val="0"/>
          <w:bCs w:val="0"/>
          <w:u w:val="none"/>
        </w:rPr>
      </w:pPr>
      <w:r>
        <w:rPr>
          <w:spacing w:val="-1"/>
          <w:u w:val="none"/>
        </w:rPr>
        <w:t>First</w:t>
      </w:r>
      <w:r>
        <w:rPr>
          <w:spacing w:val="1"/>
          <w:u w:val="none"/>
        </w:rPr>
        <w:t xml:space="preserve"> </w:t>
      </w:r>
      <w:r>
        <w:rPr>
          <w:u w:val="none"/>
        </w:rPr>
        <w:t xml:space="preserve">two </w:t>
      </w:r>
      <w:r>
        <w:rPr>
          <w:spacing w:val="-1"/>
          <w:u w:val="none"/>
        </w:rPr>
        <w:t>weeks</w:t>
      </w:r>
    </w:p>
    <w:p w:rsidR="008E42F6" w:rsidRDefault="008E42F6">
      <w:pPr>
        <w:spacing w:before="1"/>
        <w:rPr>
          <w:rFonts w:ascii="Times New Roman" w:eastAsia="Times New Roman" w:hAnsi="Times New Roman" w:cs="Times New Roman"/>
          <w:b/>
          <w:bCs/>
          <w:sz w:val="18"/>
          <w:szCs w:val="18"/>
        </w:rPr>
      </w:pPr>
    </w:p>
    <w:p w:rsidR="008E42F6" w:rsidRDefault="006556A6">
      <w:pPr>
        <w:pStyle w:val="BodyText"/>
        <w:ind w:right="122"/>
        <w:jc w:val="both"/>
        <w:rPr>
          <w:u w:val="none"/>
        </w:rPr>
      </w:pPr>
      <w:r>
        <w:rPr>
          <w:b/>
          <w:u w:color="000000"/>
        </w:rPr>
        <w:t xml:space="preserve">        </w:t>
      </w:r>
      <w:r>
        <w:rPr>
          <w:b/>
          <w:spacing w:val="-5"/>
          <w:u w:color="000000"/>
        </w:rPr>
        <w:t xml:space="preserve"> </w:t>
      </w:r>
      <w:r>
        <w:rPr>
          <w:b/>
          <w:u w:val="none"/>
        </w:rPr>
        <w:t xml:space="preserve">17)      </w:t>
      </w:r>
      <w:r>
        <w:rPr>
          <w:b/>
          <w:spacing w:val="40"/>
          <w:u w:val="none"/>
        </w:rPr>
        <w:t xml:space="preserve"> </w:t>
      </w:r>
      <w:r>
        <w:rPr>
          <w:u w:val="none"/>
        </w:rPr>
        <w:t>All</w:t>
      </w:r>
      <w:r>
        <w:rPr>
          <w:spacing w:val="9"/>
          <w:u w:val="none"/>
        </w:rPr>
        <w:t xml:space="preserve"> </w:t>
      </w:r>
      <w:r>
        <w:rPr>
          <w:spacing w:val="-1"/>
          <w:u w:val="none"/>
        </w:rPr>
        <w:t>required</w:t>
      </w:r>
      <w:r>
        <w:rPr>
          <w:spacing w:val="9"/>
          <w:u w:val="none"/>
        </w:rPr>
        <w:t xml:space="preserve"> </w:t>
      </w:r>
      <w:r>
        <w:rPr>
          <w:u w:val="none"/>
        </w:rPr>
        <w:t>Rule</w:t>
      </w:r>
      <w:r>
        <w:rPr>
          <w:spacing w:val="8"/>
          <w:u w:val="none"/>
        </w:rPr>
        <w:t xml:space="preserve"> </w:t>
      </w:r>
      <w:r>
        <w:rPr>
          <w:u w:val="none"/>
        </w:rPr>
        <w:t>1.17</w:t>
      </w:r>
      <w:r>
        <w:rPr>
          <w:spacing w:val="9"/>
          <w:u w:val="none"/>
        </w:rPr>
        <w:t xml:space="preserve"> </w:t>
      </w:r>
      <w:r>
        <w:rPr>
          <w:spacing w:val="2"/>
          <w:u w:val="none"/>
        </w:rPr>
        <w:t>9-</w:t>
      </w:r>
      <w:r>
        <w:rPr>
          <w:spacing w:val="8"/>
          <w:u w:val="none"/>
        </w:rPr>
        <w:t xml:space="preserve"> </w:t>
      </w:r>
      <w:r>
        <w:rPr>
          <w:spacing w:val="1"/>
          <w:u w:val="none"/>
        </w:rPr>
        <w:t>day</w:t>
      </w:r>
      <w:r>
        <w:rPr>
          <w:spacing w:val="4"/>
          <w:u w:val="none"/>
        </w:rPr>
        <w:t xml:space="preserve"> </w:t>
      </w:r>
      <w:r>
        <w:rPr>
          <w:spacing w:val="-1"/>
          <w:u w:val="none"/>
        </w:rPr>
        <w:t>client</w:t>
      </w:r>
      <w:r>
        <w:rPr>
          <w:spacing w:val="9"/>
          <w:u w:val="none"/>
        </w:rPr>
        <w:t xml:space="preserve"> </w:t>
      </w:r>
      <w:r>
        <w:rPr>
          <w:u w:val="none"/>
        </w:rPr>
        <w:t>notices</w:t>
      </w:r>
      <w:r>
        <w:rPr>
          <w:spacing w:val="9"/>
          <w:u w:val="none"/>
        </w:rPr>
        <w:t xml:space="preserve"> </w:t>
      </w:r>
      <w:r>
        <w:rPr>
          <w:spacing w:val="-1"/>
          <w:u w:val="none"/>
        </w:rPr>
        <w:t>and</w:t>
      </w:r>
      <w:r>
        <w:rPr>
          <w:spacing w:val="9"/>
          <w:u w:val="none"/>
        </w:rPr>
        <w:t xml:space="preserve"> </w:t>
      </w:r>
      <w:r>
        <w:rPr>
          <w:u w:val="none"/>
        </w:rPr>
        <w:t>other</w:t>
      </w:r>
      <w:r>
        <w:rPr>
          <w:spacing w:val="8"/>
          <w:u w:val="none"/>
        </w:rPr>
        <w:t xml:space="preserve"> </w:t>
      </w:r>
      <w:r>
        <w:rPr>
          <w:spacing w:val="-1"/>
          <w:u w:val="none"/>
        </w:rPr>
        <w:t>notices</w:t>
      </w:r>
      <w:r>
        <w:rPr>
          <w:spacing w:val="9"/>
          <w:u w:val="none"/>
        </w:rPr>
        <w:t xml:space="preserve"> </w:t>
      </w:r>
      <w:r>
        <w:rPr>
          <w:u w:val="none"/>
        </w:rPr>
        <w:t>need</w:t>
      </w:r>
      <w:r>
        <w:rPr>
          <w:spacing w:val="34"/>
          <w:u w:val="none"/>
        </w:rPr>
        <w:t xml:space="preserve"> </w:t>
      </w:r>
      <w:r>
        <w:rPr>
          <w:u w:val="none"/>
        </w:rPr>
        <w:t>to</w:t>
      </w:r>
      <w:r>
        <w:rPr>
          <w:spacing w:val="17"/>
          <w:u w:val="none"/>
        </w:rPr>
        <w:t xml:space="preserve"> </w:t>
      </w:r>
      <w:r>
        <w:rPr>
          <w:u w:val="none"/>
        </w:rPr>
        <w:t>be</w:t>
      </w:r>
      <w:r>
        <w:rPr>
          <w:spacing w:val="15"/>
          <w:u w:val="none"/>
        </w:rPr>
        <w:t xml:space="preserve"> </w:t>
      </w:r>
      <w:r>
        <w:rPr>
          <w:spacing w:val="-1"/>
          <w:u w:val="none"/>
        </w:rPr>
        <w:t>sent</w:t>
      </w:r>
      <w:r>
        <w:rPr>
          <w:spacing w:val="17"/>
          <w:u w:val="none"/>
        </w:rPr>
        <w:t xml:space="preserve"> </w:t>
      </w:r>
      <w:r>
        <w:rPr>
          <w:spacing w:val="-1"/>
          <w:u w:val="none"/>
        </w:rPr>
        <w:t>promptly,</w:t>
      </w:r>
      <w:r>
        <w:rPr>
          <w:spacing w:val="16"/>
          <w:u w:val="none"/>
        </w:rPr>
        <w:t xml:space="preserve"> </w:t>
      </w:r>
      <w:r>
        <w:rPr>
          <w:u w:val="none"/>
        </w:rPr>
        <w:t>but</w:t>
      </w:r>
      <w:r>
        <w:rPr>
          <w:spacing w:val="19"/>
          <w:u w:val="none"/>
        </w:rPr>
        <w:t xml:space="preserve"> </w:t>
      </w:r>
      <w:r>
        <w:rPr>
          <w:u w:val="none"/>
        </w:rPr>
        <w:t>to</w:t>
      </w:r>
      <w:r>
        <w:rPr>
          <w:spacing w:val="17"/>
          <w:u w:val="none"/>
        </w:rPr>
        <w:t xml:space="preserve"> </w:t>
      </w:r>
      <w:r>
        <w:rPr>
          <w:u w:val="none"/>
        </w:rPr>
        <w:t>the</w:t>
      </w:r>
      <w:r>
        <w:rPr>
          <w:spacing w:val="16"/>
          <w:u w:val="none"/>
        </w:rPr>
        <w:t xml:space="preserve"> </w:t>
      </w:r>
      <w:r>
        <w:rPr>
          <w:u w:val="none"/>
        </w:rPr>
        <w:t>extent</w:t>
      </w:r>
      <w:r>
        <w:rPr>
          <w:spacing w:val="16"/>
          <w:u w:val="none"/>
        </w:rPr>
        <w:t xml:space="preserve"> </w:t>
      </w:r>
      <w:r>
        <w:rPr>
          <w:spacing w:val="-1"/>
          <w:u w:val="none"/>
        </w:rPr>
        <w:t>possible</w:t>
      </w:r>
      <w:r>
        <w:rPr>
          <w:spacing w:val="15"/>
          <w:u w:val="none"/>
        </w:rPr>
        <w:t xml:space="preserve"> </w:t>
      </w:r>
      <w:r>
        <w:rPr>
          <w:spacing w:val="-1"/>
          <w:u w:val="none"/>
        </w:rPr>
        <w:t>should</w:t>
      </w:r>
      <w:r>
        <w:rPr>
          <w:spacing w:val="17"/>
          <w:u w:val="none"/>
        </w:rPr>
        <w:t xml:space="preserve"> </w:t>
      </w:r>
      <w:r>
        <w:rPr>
          <w:u w:val="none"/>
        </w:rPr>
        <w:t>be</w:t>
      </w:r>
      <w:r>
        <w:rPr>
          <w:spacing w:val="15"/>
          <w:u w:val="none"/>
        </w:rPr>
        <w:t xml:space="preserve"> </w:t>
      </w:r>
      <w:r>
        <w:rPr>
          <w:spacing w:val="-1"/>
          <w:u w:val="none"/>
        </w:rPr>
        <w:t>sent</w:t>
      </w:r>
      <w:r>
        <w:rPr>
          <w:spacing w:val="17"/>
          <w:u w:val="none"/>
        </w:rPr>
        <w:t xml:space="preserve"> </w:t>
      </w:r>
      <w:r>
        <w:rPr>
          <w:spacing w:val="1"/>
          <w:u w:val="none"/>
        </w:rPr>
        <w:t>by</w:t>
      </w:r>
      <w:r>
        <w:rPr>
          <w:spacing w:val="11"/>
          <w:u w:val="none"/>
        </w:rPr>
        <w:t xml:space="preserve"> </w:t>
      </w:r>
      <w:r>
        <w:rPr>
          <w:spacing w:val="-1"/>
          <w:u w:val="none"/>
        </w:rPr>
        <w:t>at</w:t>
      </w:r>
      <w:r>
        <w:rPr>
          <w:spacing w:val="17"/>
          <w:u w:val="none"/>
        </w:rPr>
        <w:t xml:space="preserve"> </w:t>
      </w:r>
      <w:r>
        <w:rPr>
          <w:spacing w:val="-1"/>
          <w:u w:val="none"/>
        </w:rPr>
        <w:t>least</w:t>
      </w:r>
      <w:r>
        <w:rPr>
          <w:spacing w:val="19"/>
          <w:u w:val="none"/>
        </w:rPr>
        <w:t xml:space="preserve"> </w:t>
      </w:r>
      <w:r>
        <w:rPr>
          <w:spacing w:val="1"/>
          <w:u w:val="none"/>
        </w:rPr>
        <w:t>by</w:t>
      </w:r>
      <w:r>
        <w:rPr>
          <w:spacing w:val="11"/>
          <w:u w:val="none"/>
        </w:rPr>
        <w:t xml:space="preserve"> </w:t>
      </w:r>
      <w:r>
        <w:rPr>
          <w:u w:val="none"/>
        </w:rPr>
        <w:t>the</w:t>
      </w:r>
      <w:r>
        <w:rPr>
          <w:spacing w:val="16"/>
          <w:u w:val="none"/>
        </w:rPr>
        <w:t xml:space="preserve"> </w:t>
      </w:r>
      <w:r>
        <w:rPr>
          <w:spacing w:val="-1"/>
          <w:u w:val="none"/>
        </w:rPr>
        <w:t>end</w:t>
      </w:r>
      <w:r>
        <w:rPr>
          <w:spacing w:val="16"/>
          <w:u w:val="none"/>
        </w:rPr>
        <w:t xml:space="preserve"> </w:t>
      </w:r>
      <w:r>
        <w:rPr>
          <w:u w:val="none"/>
        </w:rPr>
        <w:t>of</w:t>
      </w:r>
      <w:r>
        <w:rPr>
          <w:spacing w:val="18"/>
          <w:u w:val="none"/>
        </w:rPr>
        <w:t xml:space="preserve"> </w:t>
      </w:r>
      <w:r>
        <w:rPr>
          <w:spacing w:val="-1"/>
          <w:u w:val="none"/>
        </w:rPr>
        <w:t>first</w:t>
      </w:r>
      <w:r>
        <w:rPr>
          <w:spacing w:val="17"/>
          <w:u w:val="none"/>
        </w:rPr>
        <w:t xml:space="preserve"> </w:t>
      </w:r>
      <w:r>
        <w:rPr>
          <w:u w:val="none"/>
        </w:rPr>
        <w:t>two</w:t>
      </w:r>
      <w:r>
        <w:rPr>
          <w:spacing w:val="59"/>
          <w:u w:val="none"/>
        </w:rPr>
        <w:t xml:space="preserve"> </w:t>
      </w:r>
      <w:r>
        <w:rPr>
          <w:spacing w:val="-1"/>
          <w:u w:val="none"/>
        </w:rPr>
        <w:t>weeks.</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075"/>
          <w:tab w:val="left" w:pos="2980"/>
        </w:tabs>
        <w:ind w:left="1540" w:firstLine="0"/>
        <w:rPr>
          <w:u w:val="none"/>
        </w:rPr>
      </w:pPr>
      <w:r>
        <w:rPr>
          <w:b/>
          <w:u w:color="000000"/>
        </w:rPr>
        <w:t xml:space="preserve"> </w:t>
      </w:r>
      <w:r>
        <w:rPr>
          <w:b/>
          <w:u w:color="000000"/>
        </w:rPr>
        <w:tab/>
      </w:r>
      <w:r>
        <w:rPr>
          <w:b/>
          <w:u w:val="none"/>
        </w:rPr>
        <w:t>18)</w:t>
      </w:r>
      <w:r>
        <w:rPr>
          <w:b/>
          <w:u w:val="none"/>
        </w:rPr>
        <w:tab/>
      </w:r>
      <w:r>
        <w:rPr>
          <w:spacing w:val="-1"/>
          <w:u w:val="none"/>
        </w:rPr>
        <w:t>Begin</w:t>
      </w:r>
      <w:r>
        <w:rPr>
          <w:u w:val="none"/>
        </w:rPr>
        <w:t xml:space="preserve"> </w:t>
      </w:r>
      <w:r>
        <w:rPr>
          <w:spacing w:val="-1"/>
          <w:u w:val="none"/>
        </w:rPr>
        <w:t>arrangements</w:t>
      </w:r>
      <w:r>
        <w:rPr>
          <w:u w:val="none"/>
        </w:rPr>
        <w:t xml:space="preserve"> to close</w:t>
      </w:r>
      <w:r>
        <w:rPr>
          <w:spacing w:val="-1"/>
          <w:u w:val="none"/>
        </w:rPr>
        <w:t xml:space="preserve"> </w:t>
      </w:r>
      <w:r>
        <w:rPr>
          <w:u w:val="none"/>
        </w:rPr>
        <w:t xml:space="preserve">or </w:t>
      </w:r>
      <w:r>
        <w:rPr>
          <w:spacing w:val="-1"/>
          <w:u w:val="none"/>
        </w:rPr>
        <w:t>transfer</w:t>
      </w:r>
      <w:r>
        <w:rPr>
          <w:u w:val="none"/>
        </w:rPr>
        <w:t xml:space="preserve"> </w:t>
      </w:r>
      <w:r>
        <w:rPr>
          <w:spacing w:val="-1"/>
          <w:u w:val="none"/>
        </w:rPr>
        <w:t>office.</w:t>
      </w:r>
    </w:p>
    <w:p w:rsidR="008E42F6" w:rsidRDefault="008E42F6">
      <w:pPr>
        <w:spacing w:before="9"/>
        <w:rPr>
          <w:rFonts w:ascii="Times New Roman" w:eastAsia="Times New Roman" w:hAnsi="Times New Roman" w:cs="Times New Roman"/>
          <w:sz w:val="17"/>
          <w:szCs w:val="17"/>
        </w:rPr>
      </w:pPr>
    </w:p>
    <w:p w:rsidR="008E42F6" w:rsidRDefault="006556A6">
      <w:pPr>
        <w:pStyle w:val="BodyText"/>
        <w:tabs>
          <w:tab w:val="left" w:pos="2075"/>
          <w:tab w:val="left" w:pos="2980"/>
        </w:tabs>
        <w:ind w:left="1540" w:firstLine="0"/>
        <w:rPr>
          <w:u w:val="none"/>
        </w:rPr>
      </w:pPr>
      <w:r>
        <w:rPr>
          <w:b/>
          <w:u w:color="000000"/>
        </w:rPr>
        <w:t xml:space="preserve"> </w:t>
      </w:r>
      <w:r>
        <w:rPr>
          <w:b/>
          <w:u w:color="000000"/>
        </w:rPr>
        <w:tab/>
      </w:r>
      <w:r>
        <w:rPr>
          <w:b/>
          <w:u w:val="none"/>
        </w:rPr>
        <w:t>19)</w:t>
      </w:r>
      <w:r>
        <w:rPr>
          <w:b/>
          <w:u w:val="none"/>
        </w:rPr>
        <w:tab/>
      </w:r>
      <w:r>
        <w:rPr>
          <w:spacing w:val="-1"/>
          <w:u w:val="none"/>
        </w:rPr>
        <w:t>Cover</w:t>
      </w:r>
      <w:r>
        <w:rPr>
          <w:u w:val="none"/>
        </w:rPr>
        <w:t xml:space="preserve"> </w:t>
      </w:r>
      <w:r>
        <w:rPr>
          <w:spacing w:val="-1"/>
          <w:u w:val="none"/>
        </w:rPr>
        <w:t>all</w:t>
      </w:r>
      <w:r>
        <w:rPr>
          <w:u w:val="none"/>
        </w:rPr>
        <w:t xml:space="preserve"> necessary</w:t>
      </w:r>
      <w:r>
        <w:rPr>
          <w:spacing w:val="-5"/>
          <w:u w:val="none"/>
        </w:rPr>
        <w:t xml:space="preserve"> </w:t>
      </w:r>
      <w:r>
        <w:rPr>
          <w:u w:val="none"/>
        </w:rPr>
        <w:t>work.</w:t>
      </w:r>
    </w:p>
    <w:p w:rsidR="008E42F6" w:rsidRDefault="008E42F6">
      <w:pPr>
        <w:sectPr w:rsidR="008E42F6">
          <w:type w:val="continuous"/>
          <w:pgSz w:w="12240" w:h="15840"/>
          <w:pgMar w:top="1400" w:right="1320" w:bottom="280" w:left="1340" w:header="720" w:footer="720" w:gutter="0"/>
          <w:cols w:space="720"/>
        </w:sectPr>
      </w:pPr>
    </w:p>
    <w:p w:rsidR="008E42F6" w:rsidRDefault="008E42F6">
      <w:pPr>
        <w:spacing w:before="1"/>
        <w:rPr>
          <w:rFonts w:ascii="Times New Roman" w:eastAsia="Times New Roman" w:hAnsi="Times New Roman" w:cs="Times New Roman"/>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2662"/>
        <w:gridCol w:w="5296"/>
        <w:gridCol w:w="1509"/>
      </w:tblGrid>
      <w:tr w:rsidR="008E42F6">
        <w:trPr>
          <w:trHeight w:hRule="exact" w:val="496"/>
        </w:trPr>
        <w:tc>
          <w:tcPr>
            <w:tcW w:w="2662" w:type="dxa"/>
            <w:tcBorders>
              <w:top w:val="nil"/>
              <w:left w:val="nil"/>
              <w:bottom w:val="nil"/>
              <w:right w:val="nil"/>
            </w:tcBorders>
          </w:tcPr>
          <w:p w:rsidR="008E42F6" w:rsidRDefault="006556A6">
            <w:pPr>
              <w:pStyle w:val="TableParagraph"/>
              <w:tabs>
                <w:tab w:val="left" w:pos="2029"/>
              </w:tabs>
              <w:spacing w:before="69"/>
              <w:ind w:left="1494"/>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20)</w:t>
            </w:r>
          </w:p>
        </w:tc>
        <w:tc>
          <w:tcPr>
            <w:tcW w:w="5296" w:type="dxa"/>
            <w:tcBorders>
              <w:top w:val="nil"/>
              <w:left w:val="nil"/>
              <w:bottom w:val="nil"/>
              <w:right w:val="nil"/>
            </w:tcBorders>
          </w:tcPr>
          <w:p w:rsidR="008E42F6" w:rsidRDefault="006556A6">
            <w:pPr>
              <w:pStyle w:val="TableParagraph"/>
              <w:spacing w:before="69"/>
              <w:ind w:left="273"/>
              <w:rPr>
                <w:rFonts w:ascii="Times New Roman" w:eastAsia="Times New Roman" w:hAnsi="Times New Roman" w:cs="Times New Roman"/>
                <w:sz w:val="24"/>
                <w:szCs w:val="24"/>
              </w:rPr>
            </w:pPr>
            <w:r>
              <w:rPr>
                <w:rFonts w:ascii="Times New Roman"/>
                <w:spacing w:val="-1"/>
                <w:sz w:val="24"/>
              </w:rPr>
              <w:t>Follow</w:t>
            </w:r>
            <w:r>
              <w:rPr>
                <w:rFonts w:ascii="Times New Roman"/>
                <w:sz w:val="24"/>
              </w:rPr>
              <w:t xml:space="preserve"> up on undone</w:t>
            </w:r>
            <w:r>
              <w:rPr>
                <w:rFonts w:ascii="Times New Roman"/>
                <w:spacing w:val="-2"/>
                <w:sz w:val="24"/>
              </w:rPr>
              <w:t xml:space="preserve"> </w:t>
            </w:r>
            <w:r>
              <w:rPr>
                <w:rFonts w:ascii="Times New Roman"/>
                <w:sz w:val="24"/>
              </w:rPr>
              <w:t>items.</w:t>
            </w:r>
          </w:p>
        </w:tc>
        <w:tc>
          <w:tcPr>
            <w:tcW w:w="1509" w:type="dxa"/>
            <w:tcBorders>
              <w:top w:val="nil"/>
              <w:left w:val="nil"/>
              <w:bottom w:val="nil"/>
              <w:right w:val="nil"/>
            </w:tcBorders>
          </w:tcPr>
          <w:p w:rsidR="008E42F6" w:rsidRDefault="008E42F6"/>
        </w:tc>
      </w:tr>
      <w:tr w:rsidR="008E42F6">
        <w:trPr>
          <w:trHeight w:hRule="exact" w:val="552"/>
        </w:trPr>
        <w:tc>
          <w:tcPr>
            <w:tcW w:w="2662" w:type="dxa"/>
            <w:tcBorders>
              <w:top w:val="nil"/>
              <w:left w:val="nil"/>
              <w:bottom w:val="nil"/>
              <w:right w:val="nil"/>
            </w:tcBorders>
          </w:tcPr>
          <w:p w:rsidR="008E42F6" w:rsidRDefault="006556A6">
            <w:pPr>
              <w:pStyle w:val="TableParagraph"/>
              <w:tabs>
                <w:tab w:val="left" w:pos="2029"/>
              </w:tabs>
              <w:spacing w:before="125"/>
              <w:ind w:left="1494"/>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21)</w:t>
            </w:r>
          </w:p>
        </w:tc>
        <w:tc>
          <w:tcPr>
            <w:tcW w:w="5296" w:type="dxa"/>
            <w:tcBorders>
              <w:top w:val="nil"/>
              <w:left w:val="nil"/>
              <w:bottom w:val="nil"/>
              <w:right w:val="nil"/>
            </w:tcBorders>
          </w:tcPr>
          <w:p w:rsidR="008E42F6" w:rsidRDefault="006556A6">
            <w:pPr>
              <w:pStyle w:val="TableParagraph"/>
              <w:spacing w:before="125"/>
              <w:ind w:left="273"/>
              <w:rPr>
                <w:rFonts w:ascii="Times New Roman" w:eastAsia="Times New Roman" w:hAnsi="Times New Roman" w:cs="Times New Roman"/>
                <w:sz w:val="24"/>
                <w:szCs w:val="24"/>
              </w:rPr>
            </w:pPr>
            <w:r>
              <w:rPr>
                <w:rFonts w:ascii="Times New Roman"/>
                <w:sz w:val="24"/>
              </w:rPr>
              <w:t xml:space="preserve">Work </w:t>
            </w:r>
            <w:r>
              <w:rPr>
                <w:rFonts w:ascii="Times New Roman"/>
                <w:spacing w:val="-1"/>
                <w:sz w:val="24"/>
              </w:rPr>
              <w:t>on</w:t>
            </w:r>
            <w:r>
              <w:rPr>
                <w:rFonts w:ascii="Times New Roman"/>
                <w:sz w:val="24"/>
              </w:rPr>
              <w:t xml:space="preserve"> bills and </w:t>
            </w:r>
            <w:r>
              <w:rPr>
                <w:rFonts w:ascii="Times New Roman"/>
                <w:spacing w:val="-1"/>
                <w:sz w:val="24"/>
              </w:rPr>
              <w:t>collecting</w:t>
            </w:r>
            <w:r>
              <w:rPr>
                <w:rFonts w:ascii="Times New Roman"/>
                <w:spacing w:val="-3"/>
                <w:sz w:val="24"/>
              </w:rPr>
              <w:t xml:space="preserve"> </w:t>
            </w:r>
            <w:r>
              <w:rPr>
                <w:rFonts w:ascii="Times New Roman"/>
                <w:spacing w:val="-1"/>
                <w:sz w:val="24"/>
              </w:rPr>
              <w:t>fees.</w:t>
            </w:r>
          </w:p>
        </w:tc>
        <w:tc>
          <w:tcPr>
            <w:tcW w:w="1509" w:type="dxa"/>
            <w:tcBorders>
              <w:top w:val="nil"/>
              <w:left w:val="nil"/>
              <w:bottom w:val="nil"/>
              <w:right w:val="nil"/>
            </w:tcBorders>
          </w:tcPr>
          <w:p w:rsidR="008E42F6" w:rsidRDefault="008E42F6"/>
        </w:tc>
      </w:tr>
      <w:tr w:rsidR="008E42F6">
        <w:trPr>
          <w:trHeight w:hRule="exact" w:val="552"/>
        </w:trPr>
        <w:tc>
          <w:tcPr>
            <w:tcW w:w="2662" w:type="dxa"/>
            <w:tcBorders>
              <w:top w:val="nil"/>
              <w:left w:val="nil"/>
              <w:bottom w:val="nil"/>
              <w:right w:val="nil"/>
            </w:tcBorders>
          </w:tcPr>
          <w:p w:rsidR="008E42F6" w:rsidRDefault="006556A6">
            <w:pPr>
              <w:pStyle w:val="TableParagraph"/>
              <w:tabs>
                <w:tab w:val="left" w:pos="2029"/>
              </w:tabs>
              <w:spacing w:before="125"/>
              <w:ind w:left="1494"/>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22)</w:t>
            </w:r>
          </w:p>
        </w:tc>
        <w:tc>
          <w:tcPr>
            <w:tcW w:w="5296" w:type="dxa"/>
            <w:tcBorders>
              <w:top w:val="nil"/>
              <w:left w:val="nil"/>
              <w:bottom w:val="nil"/>
              <w:right w:val="nil"/>
            </w:tcBorders>
          </w:tcPr>
          <w:p w:rsidR="008E42F6" w:rsidRDefault="006556A6">
            <w:pPr>
              <w:pStyle w:val="TableParagraph"/>
              <w:spacing w:before="125"/>
              <w:ind w:left="273"/>
              <w:rPr>
                <w:rFonts w:ascii="Times New Roman" w:eastAsia="Times New Roman" w:hAnsi="Times New Roman" w:cs="Times New Roman"/>
                <w:sz w:val="24"/>
                <w:szCs w:val="24"/>
              </w:rPr>
            </w:pPr>
            <w:r>
              <w:rPr>
                <w:rFonts w:ascii="Times New Roman"/>
                <w:spacing w:val="-1"/>
                <w:sz w:val="24"/>
              </w:rPr>
              <w:t>Complete</w:t>
            </w:r>
            <w:r>
              <w:rPr>
                <w:rFonts w:ascii="Times New Roman"/>
                <w:sz w:val="24"/>
              </w:rPr>
              <w:t xml:space="preserve"> </w:t>
            </w:r>
            <w:r>
              <w:rPr>
                <w:rFonts w:ascii="Times New Roman"/>
                <w:spacing w:val="-1"/>
                <w:sz w:val="24"/>
              </w:rPr>
              <w:t>arrangement</w:t>
            </w:r>
            <w:r>
              <w:rPr>
                <w:rFonts w:ascii="Times New Roman"/>
                <w:sz w:val="24"/>
              </w:rPr>
              <w:t xml:space="preserve"> </w:t>
            </w:r>
            <w:r>
              <w:rPr>
                <w:rFonts w:ascii="Times New Roman"/>
                <w:spacing w:val="-1"/>
                <w:sz w:val="24"/>
              </w:rPr>
              <w:t>regarding</w:t>
            </w:r>
            <w:r>
              <w:rPr>
                <w:rFonts w:ascii="Times New Roman"/>
                <w:spacing w:val="-3"/>
                <w:sz w:val="24"/>
              </w:rPr>
              <w:t xml:space="preserve"> </w:t>
            </w:r>
            <w:r>
              <w:rPr>
                <w:rFonts w:ascii="Times New Roman"/>
                <w:spacing w:val="-1"/>
                <w:sz w:val="24"/>
              </w:rPr>
              <w:t>leases,</w:t>
            </w:r>
            <w:r>
              <w:rPr>
                <w:rFonts w:ascii="Times New Roman"/>
                <w:spacing w:val="2"/>
                <w:sz w:val="24"/>
              </w:rPr>
              <w:t xml:space="preserve"> </w:t>
            </w:r>
            <w:r>
              <w:rPr>
                <w:rFonts w:ascii="Times New Roman"/>
                <w:spacing w:val="-1"/>
                <w:sz w:val="24"/>
              </w:rPr>
              <w:t>etc.</w:t>
            </w:r>
          </w:p>
        </w:tc>
        <w:tc>
          <w:tcPr>
            <w:tcW w:w="1509" w:type="dxa"/>
            <w:tcBorders>
              <w:top w:val="nil"/>
              <w:left w:val="nil"/>
              <w:bottom w:val="nil"/>
              <w:right w:val="nil"/>
            </w:tcBorders>
          </w:tcPr>
          <w:p w:rsidR="008E42F6" w:rsidRDefault="008E42F6"/>
        </w:tc>
      </w:tr>
      <w:tr w:rsidR="008E42F6">
        <w:trPr>
          <w:trHeight w:hRule="exact" w:val="772"/>
        </w:trPr>
        <w:tc>
          <w:tcPr>
            <w:tcW w:w="2662" w:type="dxa"/>
            <w:tcBorders>
              <w:top w:val="nil"/>
              <w:left w:val="nil"/>
              <w:bottom w:val="nil"/>
              <w:right w:val="nil"/>
            </w:tcBorders>
          </w:tcPr>
          <w:p w:rsidR="008E42F6" w:rsidRDefault="006556A6">
            <w:pPr>
              <w:pStyle w:val="TableParagraph"/>
              <w:tabs>
                <w:tab w:val="left" w:pos="2029"/>
              </w:tabs>
              <w:spacing w:before="125"/>
              <w:ind w:left="1494"/>
              <w:rPr>
                <w:rFonts w:ascii="Times New Roman" w:eastAsia="Times New Roman" w:hAnsi="Times New Roman" w:cs="Times New Roman"/>
                <w:sz w:val="24"/>
                <w:szCs w:val="24"/>
              </w:rPr>
            </w:pPr>
            <w:r>
              <w:rPr>
                <w:rFonts w:ascii="Times New Roman"/>
                <w:b/>
                <w:sz w:val="24"/>
                <w:u w:val="single" w:color="000000"/>
              </w:rPr>
              <w:t xml:space="preserve"> </w:t>
            </w:r>
            <w:r>
              <w:rPr>
                <w:rFonts w:ascii="Times New Roman"/>
                <w:b/>
                <w:sz w:val="24"/>
                <w:u w:val="single" w:color="000000"/>
              </w:rPr>
              <w:tab/>
            </w:r>
            <w:r>
              <w:rPr>
                <w:rFonts w:ascii="Times New Roman"/>
                <w:b/>
                <w:sz w:val="24"/>
              </w:rPr>
              <w:t>23)</w:t>
            </w:r>
          </w:p>
          <w:p w:rsidR="008E42F6" w:rsidRDefault="006556A6">
            <w:pPr>
              <w:pStyle w:val="TableParagraph"/>
              <w:ind w:left="55"/>
              <w:rPr>
                <w:rFonts w:ascii="Times New Roman" w:eastAsia="Times New Roman" w:hAnsi="Times New Roman" w:cs="Times New Roman"/>
                <w:sz w:val="24"/>
                <w:szCs w:val="24"/>
              </w:rPr>
            </w:pPr>
            <w:proofErr w:type="gramStart"/>
            <w:r>
              <w:rPr>
                <w:rFonts w:ascii="Times New Roman"/>
                <w:spacing w:val="-1"/>
                <w:sz w:val="24"/>
              </w:rPr>
              <w:t>destruction</w:t>
            </w:r>
            <w:proofErr w:type="gramEnd"/>
            <w:r>
              <w:rPr>
                <w:rFonts w:ascii="Times New Roman"/>
                <w:sz w:val="24"/>
              </w:rPr>
              <w:t xml:space="preserve"> </w:t>
            </w:r>
            <w:r>
              <w:rPr>
                <w:rFonts w:ascii="Times New Roman"/>
                <w:spacing w:val="-1"/>
                <w:sz w:val="24"/>
              </w:rPr>
              <w:t>possibilities.</w:t>
            </w:r>
          </w:p>
        </w:tc>
        <w:tc>
          <w:tcPr>
            <w:tcW w:w="5296" w:type="dxa"/>
            <w:tcBorders>
              <w:top w:val="nil"/>
              <w:left w:val="nil"/>
              <w:bottom w:val="nil"/>
              <w:right w:val="nil"/>
            </w:tcBorders>
          </w:tcPr>
          <w:p w:rsidR="008E42F6" w:rsidRDefault="006556A6">
            <w:pPr>
              <w:pStyle w:val="TableParagraph"/>
              <w:spacing w:before="125"/>
              <w:ind w:left="273"/>
              <w:rPr>
                <w:rFonts w:ascii="Times New Roman" w:eastAsia="Times New Roman" w:hAnsi="Times New Roman" w:cs="Times New Roman"/>
                <w:sz w:val="24"/>
                <w:szCs w:val="24"/>
              </w:rPr>
            </w:pPr>
            <w:proofErr w:type="gramStart"/>
            <w:r>
              <w:rPr>
                <w:rFonts w:ascii="Times New Roman"/>
                <w:spacing w:val="-1"/>
                <w:sz w:val="24"/>
              </w:rPr>
              <w:t>Arrange</w:t>
            </w:r>
            <w:r>
              <w:rPr>
                <w:rFonts w:ascii="Times New Roman"/>
                <w:sz w:val="24"/>
              </w:rPr>
              <w:t xml:space="preserve"> </w:t>
            </w:r>
            <w:r>
              <w:rPr>
                <w:rFonts w:ascii="Times New Roman"/>
                <w:spacing w:val="13"/>
                <w:sz w:val="24"/>
              </w:rPr>
              <w:t xml:space="preserve"> </w:t>
            </w:r>
            <w:r>
              <w:rPr>
                <w:rFonts w:ascii="Times New Roman"/>
                <w:sz w:val="24"/>
              </w:rPr>
              <w:t>for</w:t>
            </w:r>
            <w:proofErr w:type="gramEnd"/>
            <w:r>
              <w:rPr>
                <w:rFonts w:ascii="Times New Roman"/>
                <w:sz w:val="24"/>
              </w:rPr>
              <w:t xml:space="preserve"> </w:t>
            </w:r>
            <w:r>
              <w:rPr>
                <w:rFonts w:ascii="Times New Roman"/>
                <w:spacing w:val="12"/>
                <w:sz w:val="24"/>
              </w:rPr>
              <w:t xml:space="preserve"> </w:t>
            </w:r>
            <w:r>
              <w:rPr>
                <w:rFonts w:ascii="Times New Roman"/>
                <w:sz w:val="24"/>
              </w:rPr>
              <w:t xml:space="preserve">storage </w:t>
            </w:r>
            <w:r>
              <w:rPr>
                <w:rFonts w:ascii="Times New Roman"/>
                <w:spacing w:val="13"/>
                <w:sz w:val="24"/>
              </w:rPr>
              <w:t xml:space="preserve"> </w:t>
            </w:r>
            <w:r>
              <w:rPr>
                <w:rFonts w:ascii="Times New Roman"/>
                <w:sz w:val="24"/>
              </w:rPr>
              <w:t xml:space="preserve">of </w:t>
            </w:r>
            <w:r>
              <w:rPr>
                <w:rFonts w:ascii="Times New Roman"/>
                <w:spacing w:val="15"/>
                <w:sz w:val="24"/>
              </w:rPr>
              <w:t xml:space="preserve"> </w:t>
            </w:r>
            <w:r>
              <w:rPr>
                <w:rFonts w:ascii="Times New Roman"/>
                <w:spacing w:val="-1"/>
                <w:sz w:val="24"/>
              </w:rPr>
              <w:t>office</w:t>
            </w:r>
            <w:r>
              <w:rPr>
                <w:rFonts w:ascii="Times New Roman"/>
                <w:sz w:val="24"/>
              </w:rPr>
              <w:t xml:space="preserve"> </w:t>
            </w:r>
            <w:r>
              <w:rPr>
                <w:rFonts w:ascii="Times New Roman"/>
                <w:spacing w:val="12"/>
                <w:sz w:val="24"/>
              </w:rPr>
              <w:t xml:space="preserve"> </w:t>
            </w:r>
            <w:r>
              <w:rPr>
                <w:rFonts w:ascii="Times New Roman"/>
                <w:spacing w:val="-1"/>
                <w:sz w:val="24"/>
              </w:rPr>
              <w:t>and</w:t>
            </w:r>
            <w:r>
              <w:rPr>
                <w:rFonts w:ascii="Times New Roman"/>
                <w:sz w:val="24"/>
              </w:rPr>
              <w:t xml:space="preserve"> </w:t>
            </w:r>
            <w:r>
              <w:rPr>
                <w:rFonts w:ascii="Times New Roman"/>
                <w:spacing w:val="16"/>
                <w:sz w:val="24"/>
              </w:rPr>
              <w:t xml:space="preserve"> </w:t>
            </w:r>
            <w:r>
              <w:rPr>
                <w:rFonts w:ascii="Times New Roman"/>
                <w:spacing w:val="-1"/>
                <w:sz w:val="24"/>
              </w:rPr>
              <w:t>closed</w:t>
            </w:r>
            <w:r>
              <w:rPr>
                <w:rFonts w:ascii="Times New Roman"/>
                <w:sz w:val="24"/>
              </w:rPr>
              <w:t xml:space="preserve"> </w:t>
            </w:r>
            <w:r>
              <w:rPr>
                <w:rFonts w:ascii="Times New Roman"/>
                <w:spacing w:val="13"/>
                <w:sz w:val="24"/>
              </w:rPr>
              <w:t xml:space="preserve"> </w:t>
            </w:r>
            <w:r>
              <w:rPr>
                <w:rFonts w:ascii="Times New Roman"/>
                <w:sz w:val="24"/>
              </w:rPr>
              <w:t>files.</w:t>
            </w:r>
          </w:p>
        </w:tc>
        <w:tc>
          <w:tcPr>
            <w:tcW w:w="1509" w:type="dxa"/>
            <w:tcBorders>
              <w:top w:val="nil"/>
              <w:left w:val="nil"/>
              <w:bottom w:val="nil"/>
              <w:right w:val="nil"/>
            </w:tcBorders>
          </w:tcPr>
          <w:p w:rsidR="008E42F6" w:rsidRDefault="006556A6">
            <w:pPr>
              <w:pStyle w:val="TableParagraph"/>
              <w:spacing w:before="125"/>
              <w:ind w:left="134"/>
              <w:rPr>
                <w:rFonts w:ascii="Times New Roman" w:eastAsia="Times New Roman" w:hAnsi="Times New Roman" w:cs="Times New Roman"/>
                <w:sz w:val="24"/>
                <w:szCs w:val="24"/>
              </w:rPr>
            </w:pPr>
            <w:r>
              <w:rPr>
                <w:rFonts w:ascii="Times New Roman"/>
                <w:spacing w:val="-1"/>
                <w:sz w:val="24"/>
              </w:rPr>
              <w:t>Consider</w:t>
            </w:r>
            <w:r>
              <w:rPr>
                <w:rFonts w:ascii="Times New Roman"/>
                <w:sz w:val="24"/>
              </w:rPr>
              <w:t xml:space="preserve"> </w:t>
            </w:r>
            <w:r>
              <w:rPr>
                <w:rFonts w:ascii="Times New Roman"/>
                <w:spacing w:val="13"/>
                <w:sz w:val="24"/>
              </w:rPr>
              <w:t xml:space="preserve"> </w:t>
            </w:r>
            <w:r>
              <w:rPr>
                <w:rFonts w:ascii="Times New Roman"/>
                <w:sz w:val="24"/>
              </w:rPr>
              <w:t>file</w:t>
            </w:r>
          </w:p>
        </w:tc>
      </w:tr>
    </w:tbl>
    <w:p w:rsidR="008E42F6" w:rsidRDefault="008E42F6">
      <w:pPr>
        <w:spacing w:before="9"/>
        <w:rPr>
          <w:rFonts w:ascii="Times New Roman" w:eastAsia="Times New Roman" w:hAnsi="Times New Roman" w:cs="Times New Roman"/>
          <w:sz w:val="9"/>
          <w:szCs w:val="9"/>
        </w:rPr>
      </w:pPr>
    </w:p>
    <w:p w:rsidR="008E42F6" w:rsidRDefault="006556A6">
      <w:pPr>
        <w:pStyle w:val="BodyText"/>
        <w:tabs>
          <w:tab w:val="left" w:pos="2135"/>
          <w:tab w:val="left" w:pos="3040"/>
        </w:tabs>
        <w:ind w:left="1600" w:firstLine="0"/>
        <w:rPr>
          <w:u w:val="none"/>
        </w:rPr>
      </w:pPr>
      <w:r>
        <w:rPr>
          <w:b/>
          <w:u w:color="000000"/>
        </w:rPr>
        <w:t xml:space="preserve"> </w:t>
      </w:r>
      <w:r>
        <w:rPr>
          <w:b/>
          <w:u w:color="000000"/>
        </w:rPr>
        <w:tab/>
      </w:r>
      <w:r>
        <w:rPr>
          <w:b/>
          <w:u w:val="none"/>
        </w:rPr>
        <w:t>24)</w:t>
      </w:r>
      <w:r>
        <w:rPr>
          <w:b/>
          <w:u w:val="none"/>
        </w:rPr>
        <w:tab/>
      </w:r>
      <w:r>
        <w:rPr>
          <w:spacing w:val="-1"/>
          <w:u w:val="none"/>
        </w:rPr>
        <w:t>Cancel</w:t>
      </w:r>
      <w:r>
        <w:rPr>
          <w:u w:val="none"/>
        </w:rPr>
        <w:t xml:space="preserve"> all remaining</w:t>
      </w:r>
      <w:r>
        <w:rPr>
          <w:spacing w:val="-3"/>
          <w:u w:val="none"/>
        </w:rPr>
        <w:t xml:space="preserve"> </w:t>
      </w:r>
      <w:r>
        <w:rPr>
          <w:spacing w:val="-1"/>
          <w:u w:val="none"/>
        </w:rPr>
        <w:t>unneeded</w:t>
      </w:r>
      <w:r>
        <w:rPr>
          <w:u w:val="none"/>
        </w:rPr>
        <w:t xml:space="preserve"> subscriptions </w:t>
      </w:r>
      <w:r>
        <w:rPr>
          <w:spacing w:val="-1"/>
          <w:u w:val="none"/>
        </w:rPr>
        <w:t>and</w:t>
      </w:r>
      <w:r>
        <w:rPr>
          <w:u w:val="none"/>
        </w:rPr>
        <w:t xml:space="preserve"> </w:t>
      </w:r>
      <w:r>
        <w:rPr>
          <w:spacing w:val="-1"/>
          <w:u w:val="none"/>
        </w:rPr>
        <w:t>expenses.</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135"/>
          <w:tab w:val="left" w:pos="3040"/>
        </w:tabs>
        <w:ind w:left="160" w:right="164"/>
        <w:rPr>
          <w:u w:val="none"/>
        </w:rPr>
      </w:pPr>
      <w:r>
        <w:rPr>
          <w:b/>
          <w:u w:color="000000"/>
        </w:rPr>
        <w:t xml:space="preserve"> </w:t>
      </w:r>
      <w:r>
        <w:rPr>
          <w:b/>
          <w:u w:color="000000"/>
        </w:rPr>
        <w:tab/>
      </w:r>
      <w:r>
        <w:rPr>
          <w:b/>
          <w:w w:val="95"/>
          <w:u w:val="none"/>
        </w:rPr>
        <w:t>25)</w:t>
      </w:r>
      <w:r>
        <w:rPr>
          <w:b/>
          <w:w w:val="95"/>
          <w:u w:val="none"/>
        </w:rPr>
        <w:tab/>
      </w:r>
      <w:r>
        <w:rPr>
          <w:spacing w:val="-1"/>
          <w:u w:val="none"/>
        </w:rPr>
        <w:t>Arrange</w:t>
      </w:r>
      <w:r>
        <w:rPr>
          <w:spacing w:val="15"/>
          <w:u w:val="none"/>
        </w:rPr>
        <w:t xml:space="preserve"> </w:t>
      </w:r>
      <w:r>
        <w:rPr>
          <w:u w:val="none"/>
        </w:rPr>
        <w:t>for</w:t>
      </w:r>
      <w:r>
        <w:rPr>
          <w:spacing w:val="15"/>
          <w:u w:val="none"/>
        </w:rPr>
        <w:t xml:space="preserve"> </w:t>
      </w:r>
      <w:r>
        <w:rPr>
          <w:u w:val="none"/>
        </w:rPr>
        <w:t>tail</w:t>
      </w:r>
      <w:r>
        <w:rPr>
          <w:spacing w:val="17"/>
          <w:u w:val="none"/>
        </w:rPr>
        <w:t xml:space="preserve"> </w:t>
      </w:r>
      <w:r>
        <w:rPr>
          <w:spacing w:val="-1"/>
          <w:u w:val="none"/>
        </w:rPr>
        <w:t>and</w:t>
      </w:r>
      <w:r>
        <w:rPr>
          <w:spacing w:val="16"/>
          <w:u w:val="none"/>
        </w:rPr>
        <w:t xml:space="preserve"> </w:t>
      </w:r>
      <w:r>
        <w:rPr>
          <w:spacing w:val="-1"/>
          <w:u w:val="none"/>
        </w:rPr>
        <w:t>transition</w:t>
      </w:r>
      <w:r>
        <w:rPr>
          <w:spacing w:val="17"/>
          <w:u w:val="none"/>
        </w:rPr>
        <w:t xml:space="preserve"> </w:t>
      </w:r>
      <w:r>
        <w:rPr>
          <w:spacing w:val="-1"/>
          <w:u w:val="none"/>
        </w:rPr>
        <w:t>malpractice</w:t>
      </w:r>
      <w:r>
        <w:rPr>
          <w:spacing w:val="15"/>
          <w:u w:val="none"/>
        </w:rPr>
        <w:t xml:space="preserve"> </w:t>
      </w:r>
      <w:r>
        <w:rPr>
          <w:spacing w:val="-1"/>
          <w:u w:val="none"/>
        </w:rPr>
        <w:t>insurance</w:t>
      </w:r>
      <w:r>
        <w:rPr>
          <w:spacing w:val="15"/>
          <w:u w:val="none"/>
        </w:rPr>
        <w:t xml:space="preserve"> </w:t>
      </w:r>
      <w:r>
        <w:rPr>
          <w:u w:val="none"/>
        </w:rPr>
        <w:t>for</w:t>
      </w:r>
      <w:r>
        <w:rPr>
          <w:spacing w:val="15"/>
          <w:u w:val="none"/>
        </w:rPr>
        <w:t xml:space="preserve"> </w:t>
      </w:r>
      <w:r>
        <w:rPr>
          <w:u w:val="none"/>
        </w:rPr>
        <w:t>the</w:t>
      </w:r>
      <w:r>
        <w:rPr>
          <w:spacing w:val="16"/>
          <w:u w:val="none"/>
        </w:rPr>
        <w:t xml:space="preserve"> </w:t>
      </w:r>
      <w:r>
        <w:rPr>
          <w:spacing w:val="-1"/>
          <w:u w:val="none"/>
        </w:rPr>
        <w:t>office</w:t>
      </w:r>
      <w:r>
        <w:rPr>
          <w:spacing w:val="69"/>
          <w:u w:val="none"/>
        </w:rPr>
        <w:t xml:space="preserve"> </w:t>
      </w:r>
      <w:r>
        <w:rPr>
          <w:spacing w:val="-1"/>
          <w:u w:val="none"/>
        </w:rPr>
        <w:t>staff</w:t>
      </w:r>
      <w:r>
        <w:rPr>
          <w:u w:val="none"/>
        </w:rPr>
        <w:t xml:space="preserve"> </w:t>
      </w:r>
      <w:r>
        <w:rPr>
          <w:spacing w:val="-1"/>
          <w:u w:val="none"/>
        </w:rPr>
        <w:t>and</w:t>
      </w:r>
      <w:r>
        <w:rPr>
          <w:u w:val="none"/>
        </w:rPr>
        <w:t xml:space="preserve"> estate.</w:t>
      </w:r>
    </w:p>
    <w:p w:rsidR="008E42F6" w:rsidRDefault="008E42F6">
      <w:pPr>
        <w:spacing w:before="1"/>
        <w:rPr>
          <w:rFonts w:ascii="Times New Roman" w:eastAsia="Times New Roman" w:hAnsi="Times New Roman" w:cs="Times New Roman"/>
          <w:sz w:val="18"/>
          <w:szCs w:val="18"/>
        </w:rPr>
      </w:pPr>
    </w:p>
    <w:p w:rsidR="008E42F6" w:rsidRDefault="006556A6">
      <w:pPr>
        <w:pStyle w:val="BodyText"/>
        <w:tabs>
          <w:tab w:val="left" w:pos="2135"/>
          <w:tab w:val="left" w:pos="3040"/>
        </w:tabs>
        <w:ind w:left="1600" w:firstLine="0"/>
        <w:rPr>
          <w:u w:val="none"/>
        </w:rPr>
      </w:pPr>
      <w:r>
        <w:rPr>
          <w:b/>
          <w:u w:color="000000"/>
        </w:rPr>
        <w:t xml:space="preserve"> </w:t>
      </w:r>
      <w:r>
        <w:rPr>
          <w:b/>
          <w:u w:color="000000"/>
        </w:rPr>
        <w:tab/>
      </w:r>
      <w:r>
        <w:rPr>
          <w:b/>
          <w:u w:val="none"/>
        </w:rPr>
        <w:t>26)</w:t>
      </w:r>
      <w:r>
        <w:rPr>
          <w:b/>
          <w:u w:val="none"/>
        </w:rPr>
        <w:tab/>
      </w:r>
      <w:r>
        <w:rPr>
          <w:u w:val="none"/>
        </w:rPr>
        <w:t>Adjust other</w:t>
      </w:r>
      <w:r>
        <w:rPr>
          <w:spacing w:val="-2"/>
          <w:u w:val="none"/>
        </w:rPr>
        <w:t xml:space="preserve"> </w:t>
      </w:r>
      <w:r>
        <w:rPr>
          <w:spacing w:val="-1"/>
          <w:u w:val="none"/>
        </w:rPr>
        <w:t>insurance</w:t>
      </w:r>
      <w:r>
        <w:rPr>
          <w:spacing w:val="1"/>
          <w:u w:val="none"/>
        </w:rPr>
        <w:t xml:space="preserve"> </w:t>
      </w:r>
      <w:r>
        <w:rPr>
          <w:spacing w:val="-1"/>
          <w:u w:val="none"/>
        </w:rPr>
        <w:t xml:space="preserve">coverage </w:t>
      </w:r>
      <w:r>
        <w:rPr>
          <w:u w:val="none"/>
        </w:rPr>
        <w:t>to meet the</w:t>
      </w:r>
      <w:r>
        <w:rPr>
          <w:spacing w:val="-1"/>
          <w:u w:val="none"/>
        </w:rPr>
        <w:t xml:space="preserve"> new</w:t>
      </w:r>
      <w:r>
        <w:rPr>
          <w:spacing w:val="1"/>
          <w:u w:val="none"/>
        </w:rPr>
        <w:t xml:space="preserve"> </w:t>
      </w:r>
      <w:r>
        <w:rPr>
          <w:spacing w:val="-1"/>
          <w:u w:val="none"/>
        </w:rPr>
        <w:t>circumstances.</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135"/>
          <w:tab w:val="left" w:pos="3040"/>
        </w:tabs>
        <w:ind w:left="1600" w:firstLine="0"/>
        <w:rPr>
          <w:u w:val="none"/>
        </w:rPr>
      </w:pPr>
      <w:r>
        <w:rPr>
          <w:b/>
          <w:u w:color="000000"/>
        </w:rPr>
        <w:t xml:space="preserve"> </w:t>
      </w:r>
      <w:r>
        <w:rPr>
          <w:b/>
          <w:u w:color="000000"/>
        </w:rPr>
        <w:tab/>
      </w:r>
      <w:r>
        <w:rPr>
          <w:b/>
          <w:u w:val="none"/>
        </w:rPr>
        <w:t>27)</w:t>
      </w:r>
      <w:r>
        <w:rPr>
          <w:b/>
          <w:u w:val="none"/>
        </w:rPr>
        <w:tab/>
      </w:r>
      <w:r>
        <w:rPr>
          <w:spacing w:val="-1"/>
          <w:u w:val="none"/>
        </w:rPr>
        <w:t>Send</w:t>
      </w:r>
      <w:r>
        <w:rPr>
          <w:u w:val="none"/>
        </w:rPr>
        <w:t xml:space="preserve"> </w:t>
      </w:r>
      <w:r>
        <w:rPr>
          <w:spacing w:val="-1"/>
          <w:u w:val="none"/>
        </w:rPr>
        <w:t>all</w:t>
      </w:r>
      <w:r>
        <w:rPr>
          <w:u w:val="none"/>
        </w:rPr>
        <w:t xml:space="preserve"> </w:t>
      </w:r>
      <w:r>
        <w:rPr>
          <w:spacing w:val="-1"/>
          <w:u w:val="none"/>
        </w:rPr>
        <w:t>rebills</w:t>
      </w:r>
      <w:r>
        <w:rPr>
          <w:u w:val="none"/>
        </w:rPr>
        <w:t xml:space="preserve"> </w:t>
      </w:r>
      <w:r>
        <w:rPr>
          <w:spacing w:val="-1"/>
          <w:u w:val="none"/>
        </w:rPr>
        <w:t>that</w:t>
      </w:r>
      <w:r>
        <w:rPr>
          <w:u w:val="none"/>
        </w:rPr>
        <w:t xml:space="preserve"> </w:t>
      </w:r>
      <w:r>
        <w:rPr>
          <w:spacing w:val="-1"/>
          <w:u w:val="none"/>
        </w:rPr>
        <w:t>are</w:t>
      </w:r>
      <w:r>
        <w:rPr>
          <w:u w:val="none"/>
        </w:rPr>
        <w:t xml:space="preserve"> </w:t>
      </w:r>
      <w:r>
        <w:rPr>
          <w:spacing w:val="1"/>
          <w:u w:val="none"/>
        </w:rPr>
        <w:t>in</w:t>
      </w:r>
      <w:r>
        <w:rPr>
          <w:u w:val="none"/>
        </w:rPr>
        <w:t xml:space="preserve"> </w:t>
      </w:r>
      <w:r>
        <w:rPr>
          <w:spacing w:val="-1"/>
          <w:u w:val="none"/>
        </w:rPr>
        <w:t>process.</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135"/>
          <w:tab w:val="left" w:pos="3040"/>
        </w:tabs>
        <w:ind w:left="160" w:right="164"/>
        <w:rPr>
          <w:u w:val="none"/>
        </w:rPr>
      </w:pPr>
      <w:r>
        <w:rPr>
          <w:b/>
          <w:u w:color="000000"/>
        </w:rPr>
        <w:t xml:space="preserve"> </w:t>
      </w:r>
      <w:r>
        <w:rPr>
          <w:b/>
          <w:u w:color="000000"/>
        </w:rPr>
        <w:tab/>
      </w:r>
      <w:r>
        <w:rPr>
          <w:b/>
          <w:w w:val="95"/>
          <w:u w:val="none"/>
        </w:rPr>
        <w:t>28)</w:t>
      </w:r>
      <w:r>
        <w:rPr>
          <w:b/>
          <w:w w:val="95"/>
          <w:u w:val="none"/>
        </w:rPr>
        <w:tab/>
      </w:r>
      <w:r>
        <w:rPr>
          <w:spacing w:val="-1"/>
          <w:u w:val="none"/>
        </w:rPr>
        <w:t>Consider</w:t>
      </w:r>
      <w:r>
        <w:rPr>
          <w:spacing w:val="51"/>
          <w:u w:val="none"/>
        </w:rPr>
        <w:t xml:space="preserve"> </w:t>
      </w:r>
      <w:r>
        <w:rPr>
          <w:spacing w:val="-1"/>
          <w:u w:val="none"/>
        </w:rPr>
        <w:t>what</w:t>
      </w:r>
      <w:r>
        <w:rPr>
          <w:spacing w:val="53"/>
          <w:u w:val="none"/>
        </w:rPr>
        <w:t xml:space="preserve"> </w:t>
      </w:r>
      <w:r>
        <w:rPr>
          <w:u w:val="none"/>
        </w:rPr>
        <w:t>to</w:t>
      </w:r>
      <w:r>
        <w:rPr>
          <w:spacing w:val="53"/>
          <w:u w:val="none"/>
        </w:rPr>
        <w:t xml:space="preserve"> </w:t>
      </w:r>
      <w:r>
        <w:rPr>
          <w:u w:val="none"/>
        </w:rPr>
        <w:t>do</w:t>
      </w:r>
      <w:r>
        <w:rPr>
          <w:spacing w:val="54"/>
          <w:u w:val="none"/>
        </w:rPr>
        <w:t xml:space="preserve"> </w:t>
      </w:r>
      <w:r>
        <w:rPr>
          <w:u w:val="none"/>
        </w:rPr>
        <w:t>with</w:t>
      </w:r>
      <w:r>
        <w:rPr>
          <w:spacing w:val="53"/>
          <w:u w:val="none"/>
        </w:rPr>
        <w:t xml:space="preserve"> </w:t>
      </w:r>
      <w:r>
        <w:rPr>
          <w:spacing w:val="-1"/>
          <w:u w:val="none"/>
        </w:rPr>
        <w:t>websites</w:t>
      </w:r>
      <w:r>
        <w:rPr>
          <w:spacing w:val="52"/>
          <w:u w:val="none"/>
        </w:rPr>
        <w:t xml:space="preserve"> </w:t>
      </w:r>
      <w:r>
        <w:rPr>
          <w:spacing w:val="-1"/>
          <w:u w:val="none"/>
        </w:rPr>
        <w:t>and</w:t>
      </w:r>
      <w:r>
        <w:rPr>
          <w:spacing w:val="52"/>
          <w:u w:val="none"/>
        </w:rPr>
        <w:t xml:space="preserve"> </w:t>
      </w:r>
      <w:r>
        <w:rPr>
          <w:spacing w:val="-1"/>
          <w:u w:val="none"/>
        </w:rPr>
        <w:t>lawyer</w:t>
      </w:r>
      <w:r>
        <w:rPr>
          <w:spacing w:val="54"/>
          <w:u w:val="none"/>
        </w:rPr>
        <w:t xml:space="preserve"> </w:t>
      </w:r>
      <w:r>
        <w:rPr>
          <w:spacing w:val="-1"/>
          <w:u w:val="none"/>
        </w:rPr>
        <w:t>listings</w:t>
      </w:r>
      <w:r>
        <w:rPr>
          <w:spacing w:val="52"/>
          <w:u w:val="none"/>
        </w:rPr>
        <w:t xml:space="preserve"> </w:t>
      </w:r>
      <w:r>
        <w:rPr>
          <w:spacing w:val="-1"/>
          <w:u w:val="none"/>
        </w:rPr>
        <w:t>such</w:t>
      </w:r>
      <w:r>
        <w:rPr>
          <w:spacing w:val="52"/>
          <w:u w:val="none"/>
        </w:rPr>
        <w:t xml:space="preserve"> </w:t>
      </w:r>
      <w:r>
        <w:rPr>
          <w:u w:val="none"/>
        </w:rPr>
        <w:t>as</w:t>
      </w:r>
      <w:r>
        <w:rPr>
          <w:spacing w:val="61"/>
          <w:u w:val="none"/>
        </w:rPr>
        <w:t xml:space="preserve"> </w:t>
      </w:r>
      <w:r>
        <w:rPr>
          <w:spacing w:val="-1"/>
          <w:u w:val="none"/>
        </w:rPr>
        <w:t>Martindale- Hubble,</w:t>
      </w:r>
      <w:r>
        <w:rPr>
          <w:u w:val="none"/>
        </w:rPr>
        <w:t xml:space="preserve"> West,</w:t>
      </w:r>
      <w:r>
        <w:rPr>
          <w:spacing w:val="2"/>
          <w:u w:val="none"/>
        </w:rPr>
        <w:t xml:space="preserve"> </w:t>
      </w:r>
      <w:r>
        <w:rPr>
          <w:spacing w:val="-1"/>
          <w:u w:val="none"/>
        </w:rPr>
        <w:t>LinkedIn,</w:t>
      </w:r>
      <w:r>
        <w:rPr>
          <w:spacing w:val="2"/>
          <w:u w:val="none"/>
        </w:rPr>
        <w:t xml:space="preserve"> </w:t>
      </w:r>
      <w:r>
        <w:rPr>
          <w:spacing w:val="-1"/>
          <w:u w:val="none"/>
        </w:rPr>
        <w:t>Facebook</w:t>
      </w:r>
      <w:r>
        <w:rPr>
          <w:u w:val="none"/>
        </w:rPr>
        <w:t xml:space="preserve"> or</w:t>
      </w:r>
      <w:r>
        <w:rPr>
          <w:spacing w:val="1"/>
          <w:u w:val="none"/>
        </w:rPr>
        <w:t xml:space="preserve"> </w:t>
      </w:r>
      <w:r>
        <w:rPr>
          <w:u w:val="none"/>
        </w:rPr>
        <w:t>other</w:t>
      </w:r>
      <w:r>
        <w:rPr>
          <w:spacing w:val="-2"/>
          <w:u w:val="none"/>
        </w:rPr>
        <w:t xml:space="preserve"> </w:t>
      </w:r>
      <w:r>
        <w:rPr>
          <w:u w:val="none"/>
        </w:rPr>
        <w:t>lists.</w:t>
      </w:r>
    </w:p>
    <w:p w:rsidR="008E42F6" w:rsidRDefault="008E42F6">
      <w:pPr>
        <w:spacing w:before="11"/>
        <w:rPr>
          <w:rFonts w:ascii="Times New Roman" w:eastAsia="Times New Roman" w:hAnsi="Times New Roman" w:cs="Times New Roman"/>
          <w:sz w:val="17"/>
          <w:szCs w:val="17"/>
        </w:rPr>
      </w:pPr>
    </w:p>
    <w:p w:rsidR="008E42F6" w:rsidRDefault="006556A6">
      <w:pPr>
        <w:pStyle w:val="BodyText"/>
        <w:tabs>
          <w:tab w:val="left" w:pos="2135"/>
          <w:tab w:val="left" w:pos="3040"/>
        </w:tabs>
        <w:ind w:left="160" w:right="164"/>
        <w:rPr>
          <w:spacing w:val="-1"/>
          <w:u w:val="none"/>
        </w:rPr>
      </w:pPr>
      <w:r>
        <w:rPr>
          <w:b/>
          <w:u w:color="000000"/>
        </w:rPr>
        <w:t xml:space="preserve"> </w:t>
      </w:r>
      <w:r>
        <w:rPr>
          <w:b/>
          <w:u w:color="000000"/>
        </w:rPr>
        <w:tab/>
      </w:r>
      <w:r>
        <w:rPr>
          <w:b/>
          <w:w w:val="95"/>
          <w:u w:val="none"/>
        </w:rPr>
        <w:t>29)</w:t>
      </w:r>
      <w:r>
        <w:rPr>
          <w:b/>
          <w:w w:val="95"/>
          <w:u w:val="none"/>
        </w:rPr>
        <w:tab/>
      </w:r>
      <w:r>
        <w:rPr>
          <w:spacing w:val="-1"/>
          <w:u w:val="none"/>
        </w:rPr>
        <w:t>Complete</w:t>
      </w:r>
      <w:r>
        <w:rPr>
          <w:spacing w:val="32"/>
          <w:u w:val="none"/>
        </w:rPr>
        <w:t xml:space="preserve"> </w:t>
      </w:r>
      <w:r>
        <w:rPr>
          <w:u w:val="none"/>
        </w:rPr>
        <w:t>substitution</w:t>
      </w:r>
      <w:r>
        <w:rPr>
          <w:spacing w:val="33"/>
          <w:u w:val="none"/>
        </w:rPr>
        <w:t xml:space="preserve"> </w:t>
      </w:r>
      <w:r>
        <w:rPr>
          <w:u w:val="none"/>
        </w:rPr>
        <w:t>of</w:t>
      </w:r>
      <w:r>
        <w:rPr>
          <w:spacing w:val="32"/>
          <w:u w:val="none"/>
        </w:rPr>
        <w:t xml:space="preserve"> </w:t>
      </w:r>
      <w:r>
        <w:rPr>
          <w:u w:val="none"/>
        </w:rPr>
        <w:t>attorney</w:t>
      </w:r>
      <w:r>
        <w:rPr>
          <w:spacing w:val="28"/>
          <w:u w:val="none"/>
        </w:rPr>
        <w:t xml:space="preserve"> </w:t>
      </w:r>
      <w:r>
        <w:rPr>
          <w:spacing w:val="1"/>
          <w:u w:val="none"/>
        </w:rPr>
        <w:t>of</w:t>
      </w:r>
      <w:r>
        <w:rPr>
          <w:spacing w:val="32"/>
          <w:u w:val="none"/>
        </w:rPr>
        <w:t xml:space="preserve"> </w:t>
      </w:r>
      <w:r>
        <w:rPr>
          <w:spacing w:val="-1"/>
          <w:u w:val="none"/>
        </w:rPr>
        <w:t>record,</w:t>
      </w:r>
      <w:r>
        <w:rPr>
          <w:spacing w:val="34"/>
          <w:u w:val="none"/>
        </w:rPr>
        <w:t xml:space="preserve"> </w:t>
      </w:r>
      <w:r>
        <w:rPr>
          <w:spacing w:val="-1"/>
          <w:u w:val="none"/>
        </w:rPr>
        <w:t>registered</w:t>
      </w:r>
      <w:r>
        <w:rPr>
          <w:spacing w:val="35"/>
          <w:u w:val="none"/>
        </w:rPr>
        <w:t xml:space="preserve"> </w:t>
      </w:r>
      <w:r>
        <w:rPr>
          <w:spacing w:val="-1"/>
          <w:u w:val="none"/>
        </w:rPr>
        <w:t>agent</w:t>
      </w:r>
      <w:r>
        <w:rPr>
          <w:spacing w:val="33"/>
          <w:u w:val="none"/>
        </w:rPr>
        <w:t xml:space="preserve"> </w:t>
      </w:r>
      <w:r>
        <w:rPr>
          <w:spacing w:val="-1"/>
          <w:u w:val="none"/>
        </w:rPr>
        <w:t>and</w:t>
      </w:r>
      <w:r>
        <w:rPr>
          <w:spacing w:val="51"/>
          <w:u w:val="none"/>
        </w:rPr>
        <w:t xml:space="preserve"> </w:t>
      </w:r>
      <w:r>
        <w:rPr>
          <w:u w:val="none"/>
        </w:rPr>
        <w:t>other</w:t>
      </w:r>
      <w:r>
        <w:rPr>
          <w:spacing w:val="-2"/>
          <w:u w:val="none"/>
        </w:rPr>
        <w:t xml:space="preserve"> </w:t>
      </w:r>
      <w:r>
        <w:rPr>
          <w:spacing w:val="-1"/>
          <w:u w:val="none"/>
        </w:rPr>
        <w:t>items</w:t>
      </w:r>
      <w:r>
        <w:rPr>
          <w:u w:val="none"/>
        </w:rPr>
        <w:t xml:space="preserve"> </w:t>
      </w:r>
      <w:r>
        <w:rPr>
          <w:spacing w:val="-1"/>
          <w:u w:val="none"/>
        </w:rPr>
        <w:t>where</w:t>
      </w:r>
      <w:r>
        <w:rPr>
          <w:u w:val="none"/>
        </w:rPr>
        <w:t xml:space="preserve"> a</w:t>
      </w:r>
      <w:r>
        <w:rPr>
          <w:spacing w:val="-1"/>
          <w:u w:val="none"/>
        </w:rPr>
        <w:t xml:space="preserve"> new</w:t>
      </w:r>
      <w:r>
        <w:rPr>
          <w:spacing w:val="1"/>
          <w:u w:val="none"/>
        </w:rPr>
        <w:t xml:space="preserve"> </w:t>
      </w:r>
      <w:r>
        <w:rPr>
          <w:u w:val="none"/>
        </w:rPr>
        <w:t>attorney</w:t>
      </w:r>
      <w:r>
        <w:rPr>
          <w:spacing w:val="-5"/>
          <w:u w:val="none"/>
        </w:rPr>
        <w:t xml:space="preserve"> </w:t>
      </w:r>
      <w:r>
        <w:rPr>
          <w:u w:val="none"/>
        </w:rPr>
        <w:t xml:space="preserve">of </w:t>
      </w:r>
      <w:r>
        <w:rPr>
          <w:spacing w:val="-1"/>
          <w:u w:val="none"/>
        </w:rPr>
        <w:t>record</w:t>
      </w:r>
      <w:r>
        <w:rPr>
          <w:u w:val="none"/>
        </w:rPr>
        <w:t xml:space="preserve"> is</w:t>
      </w:r>
      <w:r>
        <w:rPr>
          <w:spacing w:val="1"/>
          <w:u w:val="none"/>
        </w:rPr>
        <w:t xml:space="preserve"> </w:t>
      </w:r>
      <w:r>
        <w:rPr>
          <w:spacing w:val="-1"/>
          <w:u w:val="none"/>
        </w:rPr>
        <w:t>necessary.</w:t>
      </w:r>
    </w:p>
    <w:p w:rsidR="00772CBF" w:rsidRDefault="00772CBF">
      <w:pPr>
        <w:pStyle w:val="BodyText"/>
        <w:tabs>
          <w:tab w:val="left" w:pos="2135"/>
          <w:tab w:val="left" w:pos="3040"/>
        </w:tabs>
        <w:ind w:left="160" w:right="164"/>
      </w:pPr>
    </w:p>
    <w:p w:rsidR="00772CBF" w:rsidRDefault="00772CBF" w:rsidP="00772CBF">
      <w:pPr>
        <w:pStyle w:val="BodyText"/>
        <w:tabs>
          <w:tab w:val="left" w:pos="2135"/>
          <w:tab w:val="left" w:pos="3040"/>
        </w:tabs>
        <w:ind w:left="-1296" w:firstLine="1440"/>
        <w:rPr>
          <w:u w:val="none"/>
        </w:rPr>
      </w:pPr>
    </w:p>
    <w:p w:rsidR="00772CBF" w:rsidRDefault="00772CBF" w:rsidP="00772CBF">
      <w:pPr>
        <w:pStyle w:val="BodyText"/>
        <w:tabs>
          <w:tab w:val="left" w:pos="2135"/>
          <w:tab w:val="left" w:pos="3040"/>
        </w:tabs>
        <w:ind w:left="-1296" w:firstLine="1440"/>
        <w:rPr>
          <w:u w:val="none"/>
        </w:rPr>
      </w:pPr>
    </w:p>
    <w:p w:rsidR="00772CBF" w:rsidRDefault="00772CBF" w:rsidP="00772CBF">
      <w:pPr>
        <w:pStyle w:val="BodyText"/>
        <w:tabs>
          <w:tab w:val="left" w:pos="2135"/>
          <w:tab w:val="left" w:pos="3040"/>
        </w:tabs>
        <w:ind w:left="-1296" w:firstLine="1440"/>
        <w:rPr>
          <w:u w:val="none"/>
        </w:rPr>
      </w:pPr>
      <w:r>
        <w:rPr>
          <w:u w:val="none"/>
        </w:rPr>
        <w:t>LAST UPDATED: December 7, 2017</w:t>
      </w:r>
    </w:p>
    <w:sectPr w:rsidR="00772CBF">
      <w:pgSz w:w="12240" w:h="15840"/>
      <w:pgMar w:top="13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53D19"/>
    <w:multiLevelType w:val="hybridMultilevel"/>
    <w:tmpl w:val="3230CE6C"/>
    <w:lvl w:ilvl="0" w:tplc="973427EC">
      <w:start w:val="1"/>
      <w:numFmt w:val="upperLetter"/>
      <w:lvlText w:val="%1."/>
      <w:lvlJc w:val="left"/>
      <w:pPr>
        <w:ind w:left="1540" w:hanging="720"/>
        <w:jc w:val="right"/>
      </w:pPr>
      <w:rPr>
        <w:rFonts w:ascii="Times New Roman" w:eastAsia="Times New Roman" w:hAnsi="Times New Roman" w:hint="default"/>
        <w:b/>
        <w:bCs/>
        <w:spacing w:val="-1"/>
        <w:sz w:val="24"/>
        <w:szCs w:val="24"/>
      </w:rPr>
    </w:lvl>
    <w:lvl w:ilvl="1" w:tplc="CC52FAB4">
      <w:start w:val="1"/>
      <w:numFmt w:val="lowerLetter"/>
      <w:lvlText w:val="%2)"/>
      <w:lvlJc w:val="left"/>
      <w:pPr>
        <w:ind w:left="2981" w:hanging="721"/>
        <w:jc w:val="left"/>
      </w:pPr>
      <w:rPr>
        <w:rFonts w:ascii="Times New Roman" w:eastAsia="Times New Roman" w:hAnsi="Times New Roman" w:hint="default"/>
        <w:b/>
        <w:bCs/>
        <w:sz w:val="24"/>
        <w:szCs w:val="24"/>
      </w:rPr>
    </w:lvl>
    <w:lvl w:ilvl="2" w:tplc="6DD050BC">
      <w:start w:val="1"/>
      <w:numFmt w:val="bullet"/>
      <w:lvlText w:val="•"/>
      <w:lvlJc w:val="left"/>
      <w:pPr>
        <w:ind w:left="3714" w:hanging="721"/>
      </w:pPr>
      <w:rPr>
        <w:rFonts w:hint="default"/>
      </w:rPr>
    </w:lvl>
    <w:lvl w:ilvl="3" w:tplc="98E61BD8">
      <w:start w:val="1"/>
      <w:numFmt w:val="bullet"/>
      <w:lvlText w:val="•"/>
      <w:lvlJc w:val="left"/>
      <w:pPr>
        <w:ind w:left="4447" w:hanging="721"/>
      </w:pPr>
      <w:rPr>
        <w:rFonts w:hint="default"/>
      </w:rPr>
    </w:lvl>
    <w:lvl w:ilvl="4" w:tplc="8ED4E846">
      <w:start w:val="1"/>
      <w:numFmt w:val="bullet"/>
      <w:lvlText w:val="•"/>
      <w:lvlJc w:val="left"/>
      <w:pPr>
        <w:ind w:left="5180" w:hanging="721"/>
      </w:pPr>
      <w:rPr>
        <w:rFonts w:hint="default"/>
      </w:rPr>
    </w:lvl>
    <w:lvl w:ilvl="5" w:tplc="6A1637A8">
      <w:start w:val="1"/>
      <w:numFmt w:val="bullet"/>
      <w:lvlText w:val="•"/>
      <w:lvlJc w:val="left"/>
      <w:pPr>
        <w:ind w:left="5913" w:hanging="721"/>
      </w:pPr>
      <w:rPr>
        <w:rFonts w:hint="default"/>
      </w:rPr>
    </w:lvl>
    <w:lvl w:ilvl="6" w:tplc="72B4EC6A">
      <w:start w:val="1"/>
      <w:numFmt w:val="bullet"/>
      <w:lvlText w:val="•"/>
      <w:lvlJc w:val="left"/>
      <w:pPr>
        <w:ind w:left="6647" w:hanging="721"/>
      </w:pPr>
      <w:rPr>
        <w:rFonts w:hint="default"/>
      </w:rPr>
    </w:lvl>
    <w:lvl w:ilvl="7" w:tplc="3A648652">
      <w:start w:val="1"/>
      <w:numFmt w:val="bullet"/>
      <w:lvlText w:val="•"/>
      <w:lvlJc w:val="left"/>
      <w:pPr>
        <w:ind w:left="7380" w:hanging="721"/>
      </w:pPr>
      <w:rPr>
        <w:rFonts w:hint="default"/>
      </w:rPr>
    </w:lvl>
    <w:lvl w:ilvl="8" w:tplc="668CA236">
      <w:start w:val="1"/>
      <w:numFmt w:val="bullet"/>
      <w:lvlText w:val="•"/>
      <w:lvlJc w:val="left"/>
      <w:pPr>
        <w:ind w:left="8113"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E42F6"/>
    <w:rsid w:val="006556A6"/>
    <w:rsid w:val="00772CBF"/>
    <w:rsid w:val="008E42F6"/>
    <w:rsid w:val="00EE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C2664-CE9A-4008-A2D2-ADB8925C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9"/>
      <w:ind w:left="1540" w:hanging="7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00" w:firstLine="1439"/>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2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BASuccession@isb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Turpin</dc:creator>
  <cp:lastModifiedBy>Charles J. Northrup</cp:lastModifiedBy>
  <cp:revision>4</cp:revision>
  <dcterms:created xsi:type="dcterms:W3CDTF">2017-11-30T09:04:00Z</dcterms:created>
  <dcterms:modified xsi:type="dcterms:W3CDTF">2017-12-04T17:09:00Z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LastSaved">
    <vt:filetime>2017-11-30T00:00:00Z</vt:filetime>
  </property>
</Properties>
</file>